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69635" cy="8281670"/>
            <wp:effectExtent l="19050" t="0" r="0" b="0"/>
            <wp:docPr id="1" name="Рисунок 1" descr="титульный лист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программ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28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B5" w:rsidRDefault="002205B5" w:rsidP="002205B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7363"/>
        <w:gridCol w:w="1369"/>
      </w:tblGrid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05B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  <w:bCs/>
                <w:color w:val="000000"/>
              </w:rPr>
              <w:t>Оглавление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Страница</w:t>
            </w:r>
          </w:p>
        </w:tc>
      </w:tr>
      <w:tr w:rsidR="002205B5" w:rsidRPr="002205B5" w:rsidTr="006C6B05">
        <w:tc>
          <w:tcPr>
            <w:tcW w:w="9854" w:type="dxa"/>
            <w:gridSpan w:val="3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  <w:bCs/>
                <w:color w:val="000000"/>
              </w:rPr>
              <w:t>ЦЕЛЕВОЙ РАЗДЕЛ</w:t>
            </w:r>
            <w:r w:rsidRPr="002205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</w:rPr>
              <w:t>Пояснительная запи</w:t>
            </w:r>
            <w:r w:rsidRPr="002205B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</w:rPr>
              <w:t>4-8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 xml:space="preserve">Актуальность 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8-11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Цель и задачи Программы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Методологисечкая</w:t>
            </w:r>
            <w:proofErr w:type="spellEnd"/>
            <w:r w:rsidRPr="002205B5">
              <w:rPr>
                <w:rFonts w:ascii="Times New Roman" w:eastAsia="Times New Roman" w:hAnsi="Times New Roman" w:cs="Times New Roman"/>
              </w:rPr>
              <w:t xml:space="preserve"> основа Программы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11-14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Значимые для разработки Программы характеристики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14-15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Характеристика развития интеллектуальных способностей детей дошкольного и младшего школьного возраста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15-18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Реализация образовательного модуля в приоритетных в</w:t>
            </w:r>
            <w:r w:rsidRPr="002205B5">
              <w:rPr>
                <w:rFonts w:ascii="Times New Roman" w:eastAsia="Times New Roman" w:hAnsi="Times New Roman" w:cs="Times New Roman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</w:rPr>
              <w:t>дах деятельности детей дошкольного возраста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Ожидаемые результаты освоения программы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19-20</w:t>
            </w:r>
          </w:p>
        </w:tc>
      </w:tr>
      <w:tr w:rsidR="002205B5" w:rsidRPr="002205B5" w:rsidTr="002205B5">
        <w:trPr>
          <w:trHeight w:val="355"/>
        </w:trPr>
        <w:tc>
          <w:tcPr>
            <w:tcW w:w="9854" w:type="dxa"/>
            <w:gridSpan w:val="3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СОДЕРЖАТЕЛЬНЫЙ РАЗДЕЛ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Проектирование образовательного процесса в рамках ре</w:t>
            </w:r>
            <w:r w:rsidRPr="002205B5">
              <w:rPr>
                <w:rFonts w:ascii="Times New Roman" w:eastAsia="Times New Roman" w:hAnsi="Times New Roman" w:cs="Times New Roman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</w:rPr>
              <w:t xml:space="preserve">лизации Программы 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20-21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Педагогическая технология реализации программы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 xml:space="preserve">Формы 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метоы</w:t>
            </w:r>
            <w:proofErr w:type="spellEnd"/>
            <w:r w:rsidRPr="002205B5">
              <w:rPr>
                <w:rFonts w:ascii="Times New Roman" w:eastAsia="Times New Roman" w:hAnsi="Times New Roman" w:cs="Times New Roman"/>
              </w:rPr>
              <w:t xml:space="preserve"> организации познавательной деятельности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Особенности взаимодействия с семьями воспитанников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2.4.1.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Планирование работы с родителями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22-23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 xml:space="preserve">Сетевое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взамодействие</w:t>
            </w:r>
            <w:proofErr w:type="spellEnd"/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205B5" w:rsidRPr="002205B5" w:rsidTr="006C6B05">
        <w:tc>
          <w:tcPr>
            <w:tcW w:w="9854" w:type="dxa"/>
            <w:gridSpan w:val="3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ОРГАНИЗАЦИОННЫЙ РАЗДЕЛ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Организация образовательного процесса в рамках реализ</w:t>
            </w:r>
            <w:r w:rsidRPr="002205B5">
              <w:rPr>
                <w:rFonts w:ascii="Times New Roman" w:eastAsia="Times New Roman" w:hAnsi="Times New Roman" w:cs="Times New Roman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</w:rPr>
              <w:t>ции Программы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Особенности образовательной деятельности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24-25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Перспективное планирование работы по познавательной де</w:t>
            </w:r>
            <w:r w:rsidRPr="002205B5">
              <w:rPr>
                <w:rFonts w:ascii="Times New Roman" w:eastAsia="Times New Roman" w:hAnsi="Times New Roman" w:cs="Times New Roman"/>
              </w:rPr>
              <w:t>я</w:t>
            </w:r>
            <w:r w:rsidRPr="002205B5">
              <w:rPr>
                <w:rFonts w:ascii="Times New Roman" w:eastAsia="Times New Roman" w:hAnsi="Times New Roman" w:cs="Times New Roman"/>
              </w:rPr>
              <w:t>тельности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26-42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3.3.1.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Развивающая предметно-пространственная среда к образ</w:t>
            </w:r>
            <w:r w:rsidRPr="002205B5">
              <w:rPr>
                <w:rFonts w:ascii="Times New Roman" w:eastAsia="Times New Roman" w:hAnsi="Times New Roman" w:cs="Times New Roman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</w:rPr>
              <w:t>вательному модулю «</w:t>
            </w: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Матматическое</w:t>
            </w:r>
            <w:proofErr w:type="spellEnd"/>
            <w:r w:rsidRPr="002205B5">
              <w:rPr>
                <w:rFonts w:ascii="Times New Roman" w:eastAsia="Times New Roman" w:hAnsi="Times New Roman" w:cs="Times New Roman"/>
              </w:rPr>
              <w:t xml:space="preserve"> развитие»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42-68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68-74</w:t>
            </w:r>
          </w:p>
        </w:tc>
      </w:tr>
      <w:tr w:rsidR="002205B5" w:rsidRPr="002205B5" w:rsidTr="006C6B05">
        <w:tc>
          <w:tcPr>
            <w:tcW w:w="846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7627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 xml:space="preserve">Обеспечение методическими материалами 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</w:rPr>
              <w:t>средтвами</w:t>
            </w:r>
            <w:proofErr w:type="spellEnd"/>
            <w:r w:rsidRPr="002205B5">
              <w:rPr>
                <w:rFonts w:ascii="Times New Roman" w:eastAsia="Times New Roman" w:hAnsi="Times New Roman" w:cs="Times New Roman"/>
              </w:rPr>
              <w:t xml:space="preserve"> обучения и воспитания</w:t>
            </w:r>
          </w:p>
        </w:tc>
        <w:tc>
          <w:tcPr>
            <w:tcW w:w="1381" w:type="dxa"/>
          </w:tcPr>
          <w:p w:rsidR="002205B5" w:rsidRPr="002205B5" w:rsidRDefault="002205B5" w:rsidP="0022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05B5">
              <w:rPr>
                <w:rFonts w:ascii="Times New Roman" w:eastAsia="Times New Roman" w:hAnsi="Times New Roman" w:cs="Times New Roman"/>
              </w:rPr>
              <w:t>74-75</w:t>
            </w:r>
          </w:p>
        </w:tc>
      </w:tr>
    </w:tbl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5B5" w:rsidRPr="002205B5" w:rsidRDefault="002205B5" w:rsidP="002205B5">
      <w:pPr>
        <w:pStyle w:val="af4"/>
        <w:shd w:val="clear" w:color="auto" w:fill="FFFFFF"/>
        <w:jc w:val="both"/>
        <w:rPr>
          <w:b/>
          <w:bCs/>
          <w:color w:val="000000"/>
          <w:sz w:val="28"/>
          <w:szCs w:val="28"/>
          <w:lang w:val="ru-RU"/>
        </w:rPr>
      </w:pPr>
    </w:p>
    <w:p w:rsidR="002205B5" w:rsidRPr="002205B5" w:rsidRDefault="002205B5" w:rsidP="002205B5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Cs/>
          <w:color w:val="000000"/>
          <w:sz w:val="28"/>
          <w:szCs w:val="28"/>
        </w:rPr>
        <w:t>ЦЕЛЕВОЙ РАЗДЕЛ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5B5" w:rsidRPr="002205B5" w:rsidRDefault="002205B5" w:rsidP="00454CEC">
      <w:pPr>
        <w:pStyle w:val="af4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2205B5">
        <w:rPr>
          <w:b/>
          <w:bCs/>
          <w:color w:val="000000"/>
          <w:sz w:val="28"/>
          <w:szCs w:val="28"/>
        </w:rPr>
        <w:t>Пояснительная записка</w:t>
      </w:r>
    </w:p>
    <w:p w:rsidR="002205B5" w:rsidRPr="002205B5" w:rsidRDefault="002205B5" w:rsidP="002205B5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af7"/>
          <w:b w:val="0"/>
          <w:color w:val="161908"/>
          <w:sz w:val="28"/>
          <w:szCs w:val="28"/>
        </w:rPr>
      </w:pPr>
      <w:r w:rsidRPr="002205B5">
        <w:rPr>
          <w:rStyle w:val="af7"/>
          <w:b w:val="0"/>
          <w:color w:val="161908"/>
          <w:sz w:val="28"/>
          <w:szCs w:val="28"/>
          <w:lang w:val="ru-RU"/>
        </w:rPr>
        <w:t xml:space="preserve">     </w:t>
      </w:r>
      <w:r w:rsidRPr="002205B5">
        <w:rPr>
          <w:rStyle w:val="af7"/>
          <w:b w:val="0"/>
          <w:color w:val="161908"/>
          <w:sz w:val="28"/>
          <w:szCs w:val="28"/>
        </w:rPr>
        <w:t>Математика окружает человека с самого рождения.</w:t>
      </w:r>
      <w:r w:rsidRPr="002205B5">
        <w:rPr>
          <w:rStyle w:val="af7"/>
          <w:b w:val="0"/>
          <w:color w:val="161908"/>
          <w:sz w:val="28"/>
          <w:szCs w:val="28"/>
          <w:lang w:val="ru-RU"/>
        </w:rPr>
        <w:t xml:space="preserve"> </w:t>
      </w:r>
      <w:r w:rsidRPr="002205B5">
        <w:rPr>
          <w:rStyle w:val="af7"/>
          <w:b w:val="0"/>
          <w:color w:val="161908"/>
          <w:sz w:val="28"/>
          <w:szCs w:val="28"/>
        </w:rPr>
        <w:t>«Математику уже затем учить надо, что она ум в порядок приводит», - утверждал  М.В. Ломоносов. Исходя из этих соображений, надо уделять большое внимание формированию элементарных математических представлений еще в дошкольном во</w:t>
      </w:r>
      <w:r w:rsidRPr="002205B5">
        <w:rPr>
          <w:rStyle w:val="af7"/>
          <w:b w:val="0"/>
          <w:color w:val="161908"/>
          <w:sz w:val="28"/>
          <w:szCs w:val="28"/>
        </w:rPr>
        <w:t>з</w:t>
      </w:r>
      <w:r w:rsidRPr="002205B5">
        <w:rPr>
          <w:rStyle w:val="af7"/>
          <w:b w:val="0"/>
          <w:color w:val="161908"/>
          <w:sz w:val="28"/>
          <w:szCs w:val="28"/>
        </w:rPr>
        <w:t>расте.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Парциальная программа, реализующая часть, формируемую  участниками образовательных отношений МКДОУ – детский сад «Золотой ключик»  </w:t>
      </w:r>
      <w:r w:rsidRPr="002205B5">
        <w:rPr>
          <w:rFonts w:ascii="Times New Roman" w:hAnsi="Times New Roman" w:cs="Times New Roman"/>
          <w:sz w:val="28"/>
          <w:szCs w:val="28"/>
        </w:rPr>
        <w:t>«Первые шаги на планету STEM» направлена на развитие интеллектуальных способностей в процессе познавательной деятельности и вовлечения в нау</w:t>
      </w:r>
      <w:r w:rsidRPr="002205B5">
        <w:rPr>
          <w:rFonts w:ascii="Times New Roman" w:hAnsi="Times New Roman" w:cs="Times New Roman"/>
          <w:sz w:val="28"/>
          <w:szCs w:val="28"/>
        </w:rPr>
        <w:t>ч</w:t>
      </w:r>
      <w:r w:rsidRPr="002205B5">
        <w:rPr>
          <w:rFonts w:ascii="Times New Roman" w:hAnsi="Times New Roman" w:cs="Times New Roman"/>
          <w:sz w:val="28"/>
          <w:szCs w:val="28"/>
        </w:rPr>
        <w:t>но-техническое творчество.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Закон  «Об образовании в РФ», Федеральный государственный образов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тельный  стандарт дошкольного образования, Федеральная целевая программа «Концепция развития образования на 2016-2020 годы» и «Стратегии ра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вития воспитания до 2025 года»  заложили новое направление в развитии о</w:t>
      </w:r>
      <w:r w:rsidRPr="002205B5">
        <w:rPr>
          <w:rFonts w:ascii="Times New Roman" w:hAnsi="Times New Roman" w:cs="Times New Roman"/>
          <w:sz w:val="28"/>
          <w:szCs w:val="28"/>
        </w:rPr>
        <w:t>б</w:t>
      </w:r>
      <w:r w:rsidRPr="002205B5">
        <w:rPr>
          <w:rFonts w:ascii="Times New Roman" w:hAnsi="Times New Roman" w:cs="Times New Roman"/>
          <w:sz w:val="28"/>
          <w:szCs w:val="28"/>
        </w:rPr>
        <w:t>разования в РФ, целью которого является создание механизма устойчивого развития системы образования, обеспечения ее соответствия вызовам XXI века, социальным и экономическим потребностям развития страны, запросам личности, о</w:t>
      </w:r>
      <w:r w:rsidRPr="002205B5">
        <w:rPr>
          <w:rFonts w:ascii="Times New Roman" w:hAnsi="Times New Roman" w:cs="Times New Roman"/>
          <w:sz w:val="28"/>
          <w:szCs w:val="28"/>
        </w:rPr>
        <w:t>б</w:t>
      </w:r>
      <w:r w:rsidRPr="002205B5">
        <w:rPr>
          <w:rFonts w:ascii="Times New Roman" w:hAnsi="Times New Roman" w:cs="Times New Roman"/>
          <w:sz w:val="28"/>
          <w:szCs w:val="28"/>
        </w:rPr>
        <w:t>щества,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Одним из направлений развития современного образования является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модернизация, дающая установку на конструирование образования как социальной деятельности, ведущей к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строению гражданского общества и развитию индивидуальности человека в изменяющемся мире.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В основе данной концепции лежит теория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детоцентризма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>, провозглаша</w:t>
      </w:r>
      <w:r w:rsidRPr="002205B5">
        <w:rPr>
          <w:rFonts w:ascii="Times New Roman" w:hAnsi="Times New Roman" w:cs="Times New Roman"/>
          <w:sz w:val="28"/>
          <w:szCs w:val="28"/>
        </w:rPr>
        <w:t>ю</w:t>
      </w:r>
      <w:r w:rsidRPr="002205B5">
        <w:rPr>
          <w:rFonts w:ascii="Times New Roman" w:hAnsi="Times New Roman" w:cs="Times New Roman"/>
          <w:sz w:val="28"/>
          <w:szCs w:val="28"/>
        </w:rPr>
        <w:t>щая мысль о том, что в центре любых государственных решений и политических программ должна нах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диться идея детства.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Отсюда особый статус дошкольного образования, так как именно в этот период закладываются фундаментальные   компоненты становления личности ребенка и основы познавательного разв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тия.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ФГОС ДО (ст. 1.4. и 7) предполагает формирование познавательных интер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 xml:space="preserve">сов и действий дошкольников в различных видах деятельности.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Таким образом, на современном этапе развития образования детей дошк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льного возраста акцент переносится на развитие личности ребёнка во всем его многообразии: любознательности, целеустремленности, самостоятельн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сти, ответственности,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>, обеспечивающих успешную социализацию подрастающего поколения, повышение конкурентоспособности личн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сти и, как следствие, общества и государства.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Попытка развития интеллектуальных способностей на регламентирова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ных занятиях в детском саду малоэффективна, поскольку более высокие уровни компетенций требуют самостоятельности, ответственности в решении нестандартных задач, что слабо достижимо в рамках традиционной модели обучения.      Ответить на этот вопрос может лишь принципиально новая конструкция  образовательной среды, составной частью которой является развивающая предме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но-пространственная среда.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Поэтому целью данной парциальной образовательной программы  «Первые шаги на планету STEM»  является развитие интеллектуальных способн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стей детей дошкольного возраста средствами  STEM-образования.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Если расшифровать данную аббревиатуру, то получится следующее: S -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Т -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Е -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и М -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>. В переводе с ан</w:t>
      </w:r>
      <w:r w:rsidRPr="002205B5">
        <w:rPr>
          <w:rFonts w:ascii="Times New Roman" w:hAnsi="Times New Roman" w:cs="Times New Roman"/>
          <w:sz w:val="28"/>
          <w:szCs w:val="28"/>
        </w:rPr>
        <w:t>г</w:t>
      </w:r>
      <w:r w:rsidRPr="002205B5">
        <w:rPr>
          <w:rFonts w:ascii="Times New Roman" w:hAnsi="Times New Roman" w:cs="Times New Roman"/>
          <w:sz w:val="28"/>
          <w:szCs w:val="28"/>
        </w:rPr>
        <w:t>лийского это звучит так: естественные науки, технология, инженерное искусство, математ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ка.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Именно поэтому,  сегодня система STEM развивается как один из основных трендов. STEM-образование основано на применении междисциплина</w:t>
      </w:r>
      <w:r w:rsidRPr="002205B5">
        <w:rPr>
          <w:rFonts w:ascii="Times New Roman" w:hAnsi="Times New Roman" w:cs="Times New Roman"/>
          <w:sz w:val="28"/>
          <w:szCs w:val="28"/>
        </w:rPr>
        <w:t>р</w:t>
      </w:r>
      <w:r w:rsidRPr="002205B5">
        <w:rPr>
          <w:rFonts w:ascii="Times New Roman" w:hAnsi="Times New Roman" w:cs="Times New Roman"/>
          <w:sz w:val="28"/>
          <w:szCs w:val="28"/>
        </w:rPr>
        <w:t>ного и прикладного подхода, а также на интеграции всех четырех дисциплин в ед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ную схему.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Преимущества STEM-образования: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 xml:space="preserve">Интегрированное </w:t>
      </w:r>
      <w:proofErr w:type="gramStart"/>
      <w:r w:rsidRPr="002205B5">
        <w:rPr>
          <w:rFonts w:ascii="Times New Roman" w:hAnsi="Times New Roman" w:cs="Times New Roman"/>
          <w:i/>
          <w:iCs/>
          <w:sz w:val="28"/>
          <w:szCs w:val="28"/>
        </w:rPr>
        <w:t>обучение по темам</w:t>
      </w:r>
      <w:proofErr w:type="gramEnd"/>
      <w:r w:rsidRPr="002205B5">
        <w:rPr>
          <w:rFonts w:ascii="Times New Roman" w:hAnsi="Times New Roman" w:cs="Times New Roman"/>
          <w:i/>
          <w:iCs/>
          <w:sz w:val="28"/>
          <w:szCs w:val="28"/>
        </w:rPr>
        <w:t>, а не по предметам.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Очень важно обучать науке, технологии, инженерному искусству и математике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>, потому что эти сферы тесно взаимосвязаны на пра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тике.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Применение научно-технических знаний в реальной жизни.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 STEM-образование с помощью практических занятий демонстрирует д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тям применение научно-технических знаний в реальной жизни.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 На каждом занятии они разрабатывают, строят и развивают продукты с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временной индустрии. Они изучают конкретный проект, в результате чего своими руками создают прототип реального продукта.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.Развитие навыков критического мышления и разрешения проблем.</w:t>
      </w:r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Программы STEM развивают навыки критического мышления и разреш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ния проблем, необходимые для преодоления трудностей, с которыми дети могут столкнуться в жизни.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Формирование уверенности в своих силах.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Дети, создавая разные продукты: строя  мосты и дороги, запуская аэр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планы и машины, тестируя роботов и электронные игры, разрабатывая свои подво</w:t>
      </w:r>
      <w:r w:rsidRPr="002205B5">
        <w:rPr>
          <w:rFonts w:ascii="Times New Roman" w:hAnsi="Times New Roman" w:cs="Times New Roman"/>
          <w:sz w:val="28"/>
          <w:szCs w:val="28"/>
        </w:rPr>
        <w:t>д</w:t>
      </w:r>
      <w:r w:rsidRPr="002205B5">
        <w:rPr>
          <w:rFonts w:ascii="Times New Roman" w:hAnsi="Times New Roman" w:cs="Times New Roman"/>
          <w:sz w:val="28"/>
          <w:szCs w:val="28"/>
        </w:rPr>
        <w:t>ные и воздушные конструкции, каждый раз становятся ближе и ближе к ц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ли.  Они развивают и тестируют, вновь развивают и еще раз тестируют, и так соверше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ствуют свой продукт.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В конце они, решая все проблемы своими силами, доходят до цели. Для д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тей это вдохновение, победа, адреналин и радость. После каждой победы они становятся все больше увере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ными в своих силах.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Активная коммуникация и командная работа.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Программы STEM также отличаются активной коммуникацией и командной работой. На стадии обсуждения создается свободная атмосфера для ди</w:t>
      </w:r>
      <w:r w:rsidRPr="002205B5">
        <w:rPr>
          <w:rFonts w:ascii="Times New Roman" w:hAnsi="Times New Roman" w:cs="Times New Roman"/>
          <w:sz w:val="28"/>
          <w:szCs w:val="28"/>
        </w:rPr>
        <w:t>с</w:t>
      </w:r>
      <w:r w:rsidRPr="002205B5">
        <w:rPr>
          <w:rFonts w:ascii="Times New Roman" w:hAnsi="Times New Roman" w:cs="Times New Roman"/>
          <w:sz w:val="28"/>
          <w:szCs w:val="28"/>
        </w:rPr>
        <w:t>куссий и высказывания мнений. Они бывают настолько свободны, что не боятся в</w:t>
      </w:r>
      <w:r w:rsidRPr="002205B5">
        <w:rPr>
          <w:rFonts w:ascii="Times New Roman" w:hAnsi="Times New Roman" w:cs="Times New Roman"/>
          <w:sz w:val="28"/>
          <w:szCs w:val="28"/>
        </w:rPr>
        <w:t>ы</w:t>
      </w:r>
      <w:r w:rsidRPr="002205B5">
        <w:rPr>
          <w:rFonts w:ascii="Times New Roman" w:hAnsi="Times New Roman" w:cs="Times New Roman"/>
          <w:sz w:val="28"/>
          <w:szCs w:val="28"/>
        </w:rPr>
        <w:t>сказать любое свое мнение, они учатся говорить и презентовать. Они все время общаются с педагогами и своими друзьями по команде, в которой предусматривается сотрудничество детей, связанное с распределением 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лей, материала, функций и отдельных действий.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Развитие интереса к техническим дисциплинам.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Задача STEM-образования в дошкольном возрасте - создавать предвар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тельные условия для развития интереса у детей к естественнонаучным и те</w:t>
      </w:r>
      <w:r w:rsidRPr="002205B5">
        <w:rPr>
          <w:rFonts w:ascii="Times New Roman" w:hAnsi="Times New Roman" w:cs="Times New Roman"/>
          <w:sz w:val="28"/>
          <w:szCs w:val="28"/>
        </w:rPr>
        <w:t>х</w:t>
      </w:r>
      <w:r w:rsidRPr="002205B5">
        <w:rPr>
          <w:rFonts w:ascii="Times New Roman" w:hAnsi="Times New Roman" w:cs="Times New Roman"/>
          <w:sz w:val="28"/>
          <w:szCs w:val="28"/>
        </w:rPr>
        <w:t>ническим дисциплинам. Любовь к проделанной работе является основой развития инт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реса.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Занятия STEM очень увлекательные и динамичные, что не дает детям скучать. Они не замечают, как проходит время на занятиях, а также совсем не у</w:t>
      </w:r>
      <w:r w:rsidRPr="002205B5">
        <w:rPr>
          <w:rFonts w:ascii="Times New Roman" w:hAnsi="Times New Roman" w:cs="Times New Roman"/>
          <w:sz w:val="28"/>
          <w:szCs w:val="28"/>
        </w:rPr>
        <w:t>с</w:t>
      </w:r>
      <w:r w:rsidRPr="002205B5">
        <w:rPr>
          <w:rFonts w:ascii="Times New Roman" w:hAnsi="Times New Roman" w:cs="Times New Roman"/>
          <w:sz w:val="28"/>
          <w:szCs w:val="28"/>
        </w:rPr>
        <w:t xml:space="preserve">тают.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2205B5">
        <w:rPr>
          <w:rFonts w:ascii="Times New Roman" w:hAnsi="Times New Roman" w:cs="Times New Roman"/>
          <w:i/>
          <w:iCs/>
          <w:sz w:val="28"/>
          <w:szCs w:val="28"/>
        </w:rPr>
        <w:t>Креативные</w:t>
      </w:r>
      <w:proofErr w:type="spellEnd"/>
      <w:r w:rsidRPr="002205B5">
        <w:rPr>
          <w:rFonts w:ascii="Times New Roman" w:hAnsi="Times New Roman" w:cs="Times New Roman"/>
          <w:i/>
          <w:iCs/>
          <w:sz w:val="28"/>
          <w:szCs w:val="28"/>
        </w:rPr>
        <w:t xml:space="preserve"> и инновационные подходы к проектам.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STEM-обучение состоит из шести этапов: вопроса (задачи), обсуждения, д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зайна, конструирования, тестирования и усовершенствования. Эти этапы и являются основой систематичного проектного подхода. В свою очередь, сосущ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 xml:space="preserve">ствование или объединенное использование различных возможностей является основой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кре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и инноваций.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Развитие мотивации к техническому творчеству через детские виды деятельности с учётом возрастных и индивидуальных особенностей каждого р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бёнка.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Несмотря на бурный рост числа детских робототехнических центров и внедрения ИКТ технологий в образование на всех его уровнях, практически нет методик, которые, опираясь на игровую и другие виды детской деятел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>ности, обеспечивали бы развитие у детей инженерных способностей  заниматься робототехникой, не сформированы в достаточной степени представления о базовых математических понятиях, о мире;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познавательная деятел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ность в дошкольном возрасте не опиралась на системно организованный опыт экспериментирования в исследовательской деятельности.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9.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Ранняя профессиональная ориентация.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По разным статистическим данным в ближайшем будущем 10 ведущих технических специальностей: инженеры- химики, «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>» - разработчики, инженеры нефтяной и газодобывающей промышленности, аналитики ко</w:t>
      </w:r>
      <w:r w:rsidRPr="002205B5">
        <w:rPr>
          <w:rFonts w:ascii="Times New Roman" w:hAnsi="Times New Roman" w:cs="Times New Roman"/>
          <w:sz w:val="28"/>
          <w:szCs w:val="28"/>
        </w:rPr>
        <w:t>м</w:t>
      </w:r>
      <w:r w:rsidRPr="002205B5">
        <w:rPr>
          <w:rFonts w:ascii="Times New Roman" w:hAnsi="Times New Roman" w:cs="Times New Roman"/>
          <w:sz w:val="28"/>
          <w:szCs w:val="28"/>
        </w:rPr>
        <w:t>пьютерных систем, инженеры-механики, инженеры- строители, робототехники, инж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неры ядерной медицины, архитекторы подводных сооружений и аэрокосмические инженеры, - будут преимущественно ориентированы на STEM-знания.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10.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Подготовка детей к технологическим инновациям жизни.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STEM-программы также готовят детей к технологически развитому миру. За последние 60 лет технологии сильно развились: с момента открытия инте</w:t>
      </w:r>
      <w:r w:rsidRPr="002205B5">
        <w:rPr>
          <w:rFonts w:ascii="Times New Roman" w:hAnsi="Times New Roman" w:cs="Times New Roman"/>
          <w:sz w:val="28"/>
          <w:szCs w:val="28"/>
        </w:rPr>
        <w:t>р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нета (1960), GPS технологий (1978) до ДНК сканирования (1984) и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(2001). Сегодня почти все используют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и другие смартфоны. Без технологий пре</w:t>
      </w:r>
      <w:r w:rsidRPr="002205B5">
        <w:rPr>
          <w:rFonts w:ascii="Times New Roman" w:hAnsi="Times New Roman" w:cs="Times New Roman"/>
          <w:sz w:val="28"/>
          <w:szCs w:val="28"/>
        </w:rPr>
        <w:t>д</w:t>
      </w:r>
      <w:r w:rsidRPr="002205B5">
        <w:rPr>
          <w:rFonts w:ascii="Times New Roman" w:hAnsi="Times New Roman" w:cs="Times New Roman"/>
          <w:sz w:val="28"/>
          <w:szCs w:val="28"/>
        </w:rPr>
        <w:t>ставить наш мир на сегодняшний день просто невозможно. Это также говорит о том, что технологическое развитие будет продолжаться и STEM-навыки являются основой этого разв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тия.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11. 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STEM как дополнение к обязательной части основной образовательной пр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205B5">
        <w:rPr>
          <w:rFonts w:ascii="Times New Roman" w:hAnsi="Times New Roman" w:cs="Times New Roman"/>
          <w:i/>
          <w:iCs/>
          <w:sz w:val="28"/>
          <w:szCs w:val="28"/>
        </w:rPr>
        <w:t>граммы (ООП).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 основной образовательной программе для дошкольников, особенно в части, разрабатываемой участниками образовательных  отношений,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мобил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>но и динамично реализуется реально востребованное содержание, отвечающее инт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ресам и приоритетам современного  дошкольника.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 xml:space="preserve">Данная программа ««Первые шаги на планету STEM» определяет содержание и организацию образовательного процесса для воспитанников дошкольного возраста в различных видах  деятельности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2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на  на создание системы,  формирующей у детей дошкольного возраста </w:t>
      </w:r>
      <w:r w:rsidRPr="002205B5">
        <w:rPr>
          <w:rFonts w:ascii="Times New Roman" w:hAnsi="Times New Roman" w:cs="Times New Roman"/>
          <w:sz w:val="28"/>
          <w:szCs w:val="28"/>
        </w:rPr>
        <w:t>познавательной мотивации, фо</w:t>
      </w:r>
      <w:r w:rsidRPr="002205B5">
        <w:rPr>
          <w:rFonts w:ascii="Times New Roman" w:hAnsi="Times New Roman" w:cs="Times New Roman"/>
          <w:sz w:val="28"/>
          <w:szCs w:val="28"/>
        </w:rPr>
        <w:t>р</w:t>
      </w:r>
      <w:r w:rsidRPr="002205B5">
        <w:rPr>
          <w:rFonts w:ascii="Times New Roman" w:hAnsi="Times New Roman" w:cs="Times New Roman"/>
          <w:sz w:val="28"/>
          <w:szCs w:val="28"/>
        </w:rPr>
        <w:t xml:space="preserve">мирование познавательных действий,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формиронание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первичных представлений об объектах окружающею</w:t>
      </w:r>
      <w:r w:rsidRPr="0022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sz w:val="28"/>
          <w:szCs w:val="28"/>
        </w:rPr>
        <w:t>мира,  о свойствах и отношениях объектов окружающего мира (форме, цвете, размере, материале, к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личестве, числе, части и целом, пространстве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и времени, движении и покое, причинах и следствиях и др.).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Как правило, примерные образовательные программы дошкольного образования предлагают четкую, обоснованную систему математического развития, реализуемую в обязательной части основной образовательной програ</w:t>
      </w:r>
      <w:r w:rsidRPr="002205B5">
        <w:rPr>
          <w:rFonts w:ascii="Times New Roman" w:hAnsi="Times New Roman" w:cs="Times New Roman"/>
          <w:sz w:val="28"/>
          <w:szCs w:val="28"/>
        </w:rPr>
        <w:t>м</w:t>
      </w:r>
      <w:r w:rsidRPr="002205B5">
        <w:rPr>
          <w:rFonts w:ascii="Times New Roman" w:hAnsi="Times New Roman" w:cs="Times New Roman"/>
          <w:sz w:val="28"/>
          <w:szCs w:val="28"/>
        </w:rPr>
        <w:t>мы ДОО.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Знакомство детей с основными областями математической действительности: величиной и формой, пространственными и временными ориентировками, количеством и счетом - происходит постепенно, поэтому задачи математич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ского развития на разных возрастных этапах различны. Содержание каждой задачи имеет свою специфику и требует продуманного подбора наиболее подходящих методов и приемов ее реализации и компонентов развивающей предметно-пространственной среды.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Умение правильно определять и соотносить величину предметов, разб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раться в параметрах их протяженности - это необходимое условие и фундамент м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тематического развития дошкольников. От практического сравнения величин предметов ребенок перейдет к их количественным соотношениям </w:t>
      </w:r>
      <w:proofErr w:type="spellStart"/>
      <w:proofErr w:type="gramStart"/>
      <w:r w:rsidRPr="002205B5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Pr="002205B5">
        <w:rPr>
          <w:rFonts w:ascii="Times New Roman" w:hAnsi="Times New Roman" w:cs="Times New Roman"/>
          <w:sz w:val="28"/>
          <w:szCs w:val="28"/>
        </w:rPr>
        <w:t>, равенство-неравенство.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Формирование представлений о величине предметов и понимание отн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шений </w:t>
      </w:r>
      <w:proofErr w:type="spellStart"/>
      <w:proofErr w:type="gramStart"/>
      <w:r w:rsidRPr="002205B5">
        <w:rPr>
          <w:rFonts w:ascii="Times New Roman" w:hAnsi="Times New Roman" w:cs="Times New Roman"/>
          <w:sz w:val="28"/>
          <w:szCs w:val="28"/>
        </w:rPr>
        <w:t>длиннее-короче</w:t>
      </w:r>
      <w:proofErr w:type="spellEnd"/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шире-уже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позволяет наглядно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показать детям математические зависимости, углубить понятия о чи</w:t>
      </w:r>
      <w:r w:rsidRPr="002205B5">
        <w:rPr>
          <w:rFonts w:ascii="Times New Roman" w:hAnsi="Times New Roman" w:cs="Times New Roman"/>
          <w:sz w:val="28"/>
          <w:szCs w:val="28"/>
        </w:rPr>
        <w:t>с</w:t>
      </w:r>
      <w:r w:rsidRPr="002205B5">
        <w:rPr>
          <w:rFonts w:ascii="Times New Roman" w:hAnsi="Times New Roman" w:cs="Times New Roman"/>
          <w:sz w:val="28"/>
          <w:szCs w:val="28"/>
        </w:rPr>
        <w:t>ле, представив его в новой для ребенка функции отношений.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Форма так же, как и величина, является важным свойством окружающих предметов. Она получила обобщенное отражение в геометрических фигурах, с помощью которых можно определить форму предметов и их частей (ге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метрическая фигура - это графическое двухмерное изображение одной из граней об</w:t>
      </w:r>
      <w:r w:rsidRPr="002205B5">
        <w:rPr>
          <w:rFonts w:ascii="Times New Roman" w:hAnsi="Times New Roman" w:cs="Times New Roman"/>
          <w:sz w:val="28"/>
          <w:szCs w:val="28"/>
        </w:rPr>
        <w:t>ъ</w:t>
      </w:r>
      <w:r w:rsidRPr="002205B5">
        <w:rPr>
          <w:rFonts w:ascii="Times New Roman" w:hAnsi="Times New Roman" w:cs="Times New Roman"/>
          <w:sz w:val="28"/>
          <w:szCs w:val="28"/>
        </w:rPr>
        <w:t>емного геометрического тела).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Освоение формы можно условно разделить на два направления: сенсорное восприятие детьми форм геометрических тел и  формирование элементарн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го геометрического мышления при изучении геометрических фигур. Иными словами, без чувственного восприятия формы невозможно ее логическое осозн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ние. Сенсорное восприятие формы конкретного предмета позволит со временем, а</w:t>
      </w:r>
      <w:r w:rsidRPr="002205B5">
        <w:rPr>
          <w:rFonts w:ascii="Times New Roman" w:hAnsi="Times New Roman" w:cs="Times New Roman"/>
          <w:sz w:val="28"/>
          <w:szCs w:val="28"/>
        </w:rPr>
        <w:t>б</w:t>
      </w:r>
      <w:r w:rsidRPr="002205B5">
        <w:rPr>
          <w:rFonts w:ascii="Times New Roman" w:hAnsi="Times New Roman" w:cs="Times New Roman"/>
          <w:sz w:val="28"/>
          <w:szCs w:val="28"/>
        </w:rPr>
        <w:t>страгируясь, видеть ее и в других предметах.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Не менее существенна пространственная ориент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 xml:space="preserve">ровка, которая позволяет не только видеть форму и определять величину предметов, но также их взаимоположение и положение относительно субъекта.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Ориентировка в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странстве также имеет чувственную основу и позволяет ребенку выработать личную систему отсчета (например, относительно себя: вверху - там, где г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лова; внизу - там, где ноги; справа - там, где родинка на руке и т.д.).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Наиболее сложно для детей понятие времени. Освоение временных понятий происходит в процессе собственной деятельности, деятельности взрослых в разные части суток и через оценку объективных показателей: освеще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ность, положение солнца и т.д.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Представления о количестве и счете начинаются с формирования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количественных отношений: равенство-неравенство отдельных пре</w:t>
      </w:r>
      <w:r w:rsidRPr="002205B5">
        <w:rPr>
          <w:rFonts w:ascii="Times New Roman" w:hAnsi="Times New Roman" w:cs="Times New Roman"/>
          <w:sz w:val="28"/>
          <w:szCs w:val="28"/>
        </w:rPr>
        <w:t>д</w:t>
      </w:r>
      <w:r w:rsidRPr="002205B5">
        <w:rPr>
          <w:rFonts w:ascii="Times New Roman" w:hAnsi="Times New Roman" w:cs="Times New Roman"/>
          <w:sz w:val="28"/>
          <w:szCs w:val="28"/>
        </w:rPr>
        <w:t xml:space="preserve">метов (по длине, ширине, высоте) и равенство-неравенство групп предметов (больше, меньше, поровну, одинаково). Только после этого целесообразно давать детям представления о числах, осваивать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количественный и порядк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вый счет, состав числа из единиц и двух меньших чисел.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Освоение математической действительности наиболее эффективно, если оно происходит в контексте практической и игровой деятельности, когда п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дагоги и родители создают условия для практического применения детьми знаний,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лученных на занятиях по математике.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Материал  образовательного  модуля  </w:t>
      </w:r>
      <w:r w:rsidRPr="002205B5">
        <w:rPr>
          <w:rFonts w:ascii="Times New Roman" w:hAnsi="Times New Roman" w:cs="Times New Roman"/>
          <w:bCs/>
          <w:sz w:val="28"/>
          <w:szCs w:val="28"/>
        </w:rPr>
        <w:t>«Математическое  развитие»</w:t>
      </w:r>
      <w:r w:rsidRPr="002205B5">
        <w:rPr>
          <w:rFonts w:ascii="Times New Roman" w:hAnsi="Times New Roman" w:cs="Times New Roman"/>
          <w:sz w:val="28"/>
          <w:szCs w:val="28"/>
        </w:rPr>
        <w:t xml:space="preserve">, целью которого является комплексное решение задач математического развития  с учетом возрастных и индивидуальных особенностей детей </w:t>
      </w:r>
      <w:r w:rsidRPr="00220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sz w:val="28"/>
          <w:szCs w:val="28"/>
        </w:rPr>
        <w:t>и представляет с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бой 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2 блока: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«математическое развитие детей 3 - 5 лет»;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«математическое развитие детей  старшего дошкольного возраста 5-7 лет», будет  использован  в совместной  деятельности познавательной направле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ности в части программы, формируемой участниками образовательной деятельности </w:t>
      </w:r>
      <w:r w:rsidRPr="002205B5">
        <w:rPr>
          <w:rFonts w:ascii="Times New Roman" w:hAnsi="Times New Roman" w:cs="Times New Roman"/>
          <w:bCs/>
          <w:sz w:val="28"/>
          <w:szCs w:val="28"/>
        </w:rPr>
        <w:t xml:space="preserve">в  МКДОУ </w:t>
      </w:r>
      <w:r w:rsidRPr="00220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детский сад «Золотой кл</w:t>
      </w:r>
      <w:r w:rsidRPr="002205B5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2205B5">
        <w:rPr>
          <w:rFonts w:ascii="Times New Roman" w:hAnsi="Times New Roman" w:cs="Times New Roman"/>
          <w:bCs/>
          <w:color w:val="000000"/>
          <w:sz w:val="28"/>
          <w:szCs w:val="28"/>
        </w:rPr>
        <w:t>чик».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Актуальность </w:t>
      </w:r>
      <w:r w:rsidRPr="002205B5">
        <w:rPr>
          <w:rFonts w:ascii="Times New Roman" w:hAnsi="Times New Roman" w:cs="Times New Roman"/>
          <w:b/>
          <w:iCs/>
          <w:spacing w:val="51"/>
          <w:sz w:val="28"/>
          <w:szCs w:val="28"/>
        </w:rPr>
        <w:t>пр</w:t>
      </w:r>
      <w:r w:rsidRPr="002205B5">
        <w:rPr>
          <w:rFonts w:ascii="Times New Roman" w:hAnsi="Times New Roman" w:cs="Times New Roman"/>
          <w:b/>
          <w:iCs/>
          <w:spacing w:val="51"/>
          <w:sz w:val="28"/>
          <w:szCs w:val="28"/>
        </w:rPr>
        <w:t>о</w:t>
      </w:r>
      <w:r w:rsidRPr="002205B5">
        <w:rPr>
          <w:rFonts w:ascii="Times New Roman" w:hAnsi="Times New Roman" w:cs="Times New Roman"/>
          <w:b/>
          <w:iCs/>
          <w:spacing w:val="51"/>
          <w:sz w:val="28"/>
          <w:szCs w:val="28"/>
        </w:rPr>
        <w:t>граммы</w:t>
      </w:r>
      <w:r w:rsidRPr="0022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b/>
          <w:iCs/>
          <w:spacing w:val="51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Детская познавательная  деятельность способствует сохранению полноценного здоровья и развития личности дошкольников. Отвечает совреме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ным требованиям концепции модернизации российского образования: «ра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вивающему обществу нужны современно образованные, нравственные пре</w:t>
      </w:r>
      <w:r w:rsidRPr="002205B5">
        <w:rPr>
          <w:rFonts w:ascii="Times New Roman" w:hAnsi="Times New Roman" w:cs="Times New Roman"/>
          <w:sz w:val="28"/>
          <w:szCs w:val="28"/>
        </w:rPr>
        <w:t>д</w:t>
      </w:r>
      <w:r w:rsidRPr="002205B5">
        <w:rPr>
          <w:rFonts w:ascii="Times New Roman" w:hAnsi="Times New Roman" w:cs="Times New Roman"/>
          <w:sz w:val="28"/>
          <w:szCs w:val="28"/>
        </w:rPr>
        <w:t>приимчивые люди, которые могут самостоятельно принимать ответственные решения в ситуации выбора, прогнозируя их возможные последствия, сп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собны к сотрудничеству, отличаются любознательностью, динамизмом, ко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структивностью, развитым чувством ответстве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ности за судьбы страны».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Работа по формированию у дошкольников элементарных математических представлений – важнейшая часть их общей подготовки к школе. Решая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разнообразные математические задачи, дети проявляют волевые усилия, пр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учаются действовать целенаправленно, преодолевать трудности, доводить дело до конца (находить пр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вильное решение, ответ). </w:t>
      </w:r>
    </w:p>
    <w:p w:rsidR="002205B5" w:rsidRPr="002205B5" w:rsidRDefault="002205B5" w:rsidP="002205B5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Опыт работы с дошкольниками в области математического развития показывает, что на успешность обучения влияет не только содержание предл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гаемого материала, но также форма его подачи, которая способна вызвать заинтер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 xml:space="preserve">сованность детей и познавательную активность. </w:t>
      </w:r>
    </w:p>
    <w:p w:rsidR="002205B5" w:rsidRPr="002205B5" w:rsidRDefault="002205B5" w:rsidP="002205B5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Современные стандарты к дошкольному образованию также ориентируют педагогов на организацию развивающего образования,  на использование новых форм его организации, при которых синтезировались бы элементы познав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тельного, игрового, поискового и учебного взаимодействия. В данном конте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сте перспективным  в обучении детей основам математики являются проблемно-поисковые ситуации, имеющие форму занимательных математических и л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гических задач. </w:t>
      </w:r>
    </w:p>
    <w:p w:rsidR="002205B5" w:rsidRPr="002205B5" w:rsidRDefault="002205B5" w:rsidP="002205B5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Проблемно-поисковые ситуации математического содержания способс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вуют развитию математических представлений на основе эвристических методов, к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гда понятия, свойства, связи и зависимости открываются ребенком самостоятельно, когда им самим устанавливаются важнейшие закономерн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сти.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Организация математического обучения на основе использования проблемно-поисковых ситуаций способствует тому, чтобы ребенок из пассивн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го, бездеятельного наблюдателя превратился в активного участника образ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вательной деятельности. Занятия по программе «Первые шаги на планету STEM» также способствуют воспитанию у дошкольника интереса к математике, умения пр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одолевать трудности, не бояться ошибок, самостоятельно находить способы решения познавательных задач, стремиться к достижению поставле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ной цели.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Наблюдая за деятельностью воспитанников МКДОУ – детский сад «Золотой ключик» мы увидели, что во время игровой и образовательной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ности дети испытывают затруднения при возникновении новой, проблемной ситу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ции: не могут организовывать самостоятельно деятельность, выполнять действия по алгоритму, устанавливать причинно-следственные связи, не умеют в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бирать способы из освоенных ранее способов. То есть у детей не сформирована/</w:t>
      </w:r>
      <w:proofErr w:type="spell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сформированна</w:t>
      </w:r>
      <w:proofErr w:type="spellEnd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 технологическая и 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формационная компетентности.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По результатам  анкетирования родителей было выявлено следующее: р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дители уверены, что мыслительная  деятельность – это главная составляющая интеллектуального развития ребенка  при поступлении в школу  – 100%; р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дители считают, что в ДОУ необходимо внедрять новые современные программы и технологии по познавательной деятельности – 97%; родители готовы  к акти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ному сотрудничеству и  участию  совместно с детьми  в проектах познавательно-исследовательского хара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тера – 78%. 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По результатам опроса детей были сделаны следующие выводы: дети   испытывают  затруднения  на   занятиях  по математике – 37%, проявляют 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терес к математической  деятельности – 63%. Из вышесказанного  следует сделать следующий вывод, в часть ООП ДО, формируемую участниками образов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тельных отношений необходимо включить работу по познавательной  деятел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ности по математическому направлению.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Style w:val="t9"/>
          <w:rFonts w:ascii="Times New Roman" w:eastAsia="Tahoma" w:hAnsi="Times New Roman" w:cs="Times New Roman"/>
          <w:sz w:val="28"/>
          <w:szCs w:val="28"/>
        </w:rPr>
      </w:pP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     В содержание образовательной деятельности дошкольников  включить  занимательные  развивающие игры, задачи, развлечения,  которые будут, не тол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ь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ко  интересны детям, но эмоционально  будут захватывать  их чувства и мысли.  А процесс решения, поиск ответа, основанный на интересе к решению задачи, невозможен без активной работы мысли. В ходе  таких игр и у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п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ражнений с занимательным математическим материалом дети овладеют  умением творчески относиться к решению задачи, самостоятельно вести поиск ее решения, проя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в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ляя при этом собственную инициативу. Занимательный математический мат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е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риал будет  хорошим средством воспитания у детей уже в дошкольном возрасте интереса к математике, к 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lastRenderedPageBreak/>
        <w:t>логике и доказательности рассуждений, желания пр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о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являть умственное напряжение, сосредотачивать внимание на проблеме.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Style w:val="t9"/>
          <w:rFonts w:ascii="Times New Roman" w:eastAsia="Tahoma" w:hAnsi="Times New Roman" w:cs="Times New Roman"/>
          <w:sz w:val="28"/>
          <w:szCs w:val="28"/>
        </w:rPr>
      </w:pP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     Решение разного рода нестандартных задач в дошкольном возрасте будет  способствовать  формированию и совершенствованию общих умственных способностей: логики мысли, рассуждений и действий, гибкости мыслител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ь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ного процесса, смекалки и сообразительности, пространственных предста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>в</w:t>
      </w: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лений.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Style w:val="t9"/>
          <w:rFonts w:ascii="Times New Roman" w:hAnsi="Times New Roman" w:cs="Times New Roman"/>
          <w:sz w:val="28"/>
          <w:szCs w:val="28"/>
        </w:rPr>
      </w:pPr>
      <w:r w:rsidRPr="002205B5">
        <w:rPr>
          <w:rStyle w:val="t9"/>
          <w:rFonts w:ascii="Times New Roman" w:eastAsia="Tahoma" w:hAnsi="Times New Roman" w:cs="Times New Roman"/>
          <w:sz w:val="28"/>
          <w:szCs w:val="28"/>
        </w:rPr>
        <w:t xml:space="preserve">     Именно поэтому,</w:t>
      </w:r>
      <w:r w:rsidRPr="002205B5">
        <w:rPr>
          <w:rStyle w:val="t9"/>
          <w:rFonts w:ascii="Times New Roman" w:hAnsi="Times New Roman" w:cs="Times New Roman"/>
          <w:sz w:val="28"/>
          <w:szCs w:val="28"/>
        </w:rPr>
        <w:t xml:space="preserve"> мы использовали  материалы </w:t>
      </w:r>
      <w:r w:rsidRPr="002205B5">
        <w:rPr>
          <w:rFonts w:ascii="Times New Roman" w:hAnsi="Times New Roman" w:cs="Times New Roman"/>
          <w:sz w:val="28"/>
          <w:szCs w:val="28"/>
        </w:rPr>
        <w:t>парциальной модульной программы  дошкольного образования  «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ТЕМ-ОБРАЗОВАНИЕ ДЕТЕЙ ДОШКОЛЬНОГО И МЛАДШЕГО ШКОЛЬНОГО ВОЗРАСТА» при разр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ботке парциальной программы.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Cs/>
          <w:sz w:val="28"/>
          <w:szCs w:val="28"/>
        </w:rPr>
        <w:t xml:space="preserve">     В Программе </w:t>
      </w:r>
      <w:r w:rsidRPr="002205B5">
        <w:rPr>
          <w:rFonts w:ascii="Times New Roman" w:hAnsi="Times New Roman" w:cs="Times New Roman"/>
          <w:sz w:val="28"/>
          <w:szCs w:val="28"/>
        </w:rPr>
        <w:t>«Первые шаги на планету STEM» используются научные разработки в области современных методик  формирования у дошкольников элементарных математических представлений и  практический опыт работы пед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гогов с детьми в области   организации познавательной деятельности на занимательном математическом мат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риале.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Style w:val="t9"/>
          <w:rFonts w:ascii="Times New Roman" w:hAnsi="Times New Roman" w:cs="Times New Roman"/>
          <w:sz w:val="28"/>
          <w:szCs w:val="28"/>
        </w:rPr>
        <w:t xml:space="preserve">      Разработанная  программа  </w:t>
      </w:r>
      <w:r w:rsidRPr="002205B5">
        <w:rPr>
          <w:rFonts w:ascii="Times New Roman" w:hAnsi="Times New Roman" w:cs="Times New Roman"/>
          <w:sz w:val="28"/>
          <w:szCs w:val="28"/>
        </w:rPr>
        <w:t xml:space="preserve">«Первые шаги на планету STEM» </w:t>
      </w:r>
      <w:r w:rsidRPr="002205B5">
        <w:rPr>
          <w:rStyle w:val="t9"/>
          <w:rFonts w:ascii="Times New Roman" w:hAnsi="Times New Roman" w:cs="Times New Roman"/>
          <w:sz w:val="28"/>
          <w:szCs w:val="28"/>
        </w:rPr>
        <w:t>– это стремление педагогов нашего ДОУ использовать возможности   данного заним</w:t>
      </w:r>
      <w:r w:rsidRPr="002205B5">
        <w:rPr>
          <w:rStyle w:val="t9"/>
          <w:rFonts w:ascii="Times New Roman" w:hAnsi="Times New Roman" w:cs="Times New Roman"/>
          <w:sz w:val="28"/>
          <w:szCs w:val="28"/>
        </w:rPr>
        <w:t>а</w:t>
      </w:r>
      <w:r w:rsidRPr="002205B5">
        <w:rPr>
          <w:rStyle w:val="t9"/>
          <w:rFonts w:ascii="Times New Roman" w:hAnsi="Times New Roman" w:cs="Times New Roman"/>
          <w:sz w:val="28"/>
          <w:szCs w:val="28"/>
        </w:rPr>
        <w:t xml:space="preserve">тельного материала  в  целях развития </w:t>
      </w:r>
      <w:r w:rsidRPr="002205B5">
        <w:rPr>
          <w:rFonts w:ascii="Times New Roman" w:hAnsi="Times New Roman" w:cs="Times New Roman"/>
          <w:sz w:val="28"/>
          <w:szCs w:val="28"/>
        </w:rPr>
        <w:t>интеллектуальных способностей  детей в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цессе познавательной деятельности и вовлечения в научно-техническое творчество.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Меняются приоритеты, происходит пересмотр тр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диционных взглядов и стереотипов на природу детского развития, внедряю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ся в практику новые нормативные документы и как следствие – ребенок во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принимается уже не как объект, а как субъект собственного развития со св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ей индивидуальностью и личностными характеристиками. Поэтому поиск инновационных методик, технологий, обеспечивающих формирование и ра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витие ключевых компетенций дошкольников, стал первоочередной задачей  </w:t>
      </w:r>
      <w:proofErr w:type="gramStart"/>
      <w:r w:rsidRPr="002205B5">
        <w:rPr>
          <w:rFonts w:ascii="Times New Roman" w:eastAsia="Times New Roman" w:hAnsi="Times New Roman" w:cs="Times New Roman"/>
          <w:sz w:val="28"/>
          <w:szCs w:val="28"/>
        </w:rPr>
        <w:t>нашего</w:t>
      </w:r>
      <w:proofErr w:type="gram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5B5">
        <w:rPr>
          <w:rFonts w:ascii="Times New Roman" w:eastAsia="Times New Roman" w:hAnsi="Times New Roman" w:cs="Times New Roman"/>
          <w:sz w:val="28"/>
          <w:szCs w:val="28"/>
        </w:rPr>
        <w:t>дошкольныго</w:t>
      </w:r>
      <w:proofErr w:type="spell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5B5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тельногоучреждения</w:t>
      </w:r>
      <w:proofErr w:type="spellEnd"/>
      <w:r w:rsidRPr="002205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2205B5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подход в дошкольном образовании является 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тетной задачей, он направлен на формирование ключевых компетентностей у детей дошкольного возраста, т.е. способов деятельности, приобретенных ч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рез проживание ситуаций, решение проблем, рефлексию опыта, которые п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зволят ребёнку успешно адаптироваться в условиях современной экономики, смены технологий, динамичного развития социальных отношений.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05B5">
        <w:rPr>
          <w:rFonts w:ascii="Times New Roman" w:hAnsi="Times New Roman" w:cs="Times New Roman"/>
          <w:b/>
          <w:sz w:val="28"/>
          <w:szCs w:val="28"/>
        </w:rPr>
        <w:t>Основная идея Программы</w:t>
      </w:r>
      <w:r w:rsidRPr="002205B5">
        <w:rPr>
          <w:rFonts w:ascii="Times New Roman" w:hAnsi="Times New Roman" w:cs="Times New Roman"/>
          <w:sz w:val="28"/>
          <w:szCs w:val="28"/>
        </w:rPr>
        <w:t>: дать детям возможность почувствовать р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дость познания, радость от получения новых знаний, иначе говоря, обеспечить процесс овладения зн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ния с радостью, привить вкус к учению.</w:t>
      </w:r>
      <w:r w:rsidRPr="002205B5">
        <w:rPr>
          <w:rFonts w:ascii="Times New Roman" w:hAnsi="Times New Roman" w:cs="Times New Roman"/>
          <w:b/>
          <w:iCs/>
          <w:spacing w:val="51"/>
          <w:sz w:val="28"/>
          <w:szCs w:val="28"/>
        </w:rPr>
        <w:t xml:space="preserve"> </w:t>
      </w:r>
    </w:p>
    <w:p w:rsidR="002205B5" w:rsidRPr="002205B5" w:rsidRDefault="002205B5" w:rsidP="002205B5">
      <w:pPr>
        <w:pStyle w:val="Pa2"/>
        <w:tabs>
          <w:tab w:val="left" w:pos="720"/>
        </w:tabs>
        <w:spacing w:before="120" w:line="360" w:lineRule="auto"/>
        <w:jc w:val="both"/>
        <w:rPr>
          <w:rFonts w:ascii="Times New Roman" w:hAnsi="Times New Roman"/>
          <w:b/>
          <w:iCs/>
          <w:spacing w:val="51"/>
          <w:sz w:val="28"/>
          <w:szCs w:val="28"/>
        </w:rPr>
      </w:pPr>
      <w:r w:rsidRPr="002205B5">
        <w:rPr>
          <w:rFonts w:ascii="Times New Roman" w:hAnsi="Times New Roman"/>
          <w:b/>
          <w:iCs/>
          <w:spacing w:val="51"/>
          <w:sz w:val="28"/>
          <w:szCs w:val="28"/>
        </w:rPr>
        <w:t xml:space="preserve">     Новизна</w:t>
      </w:r>
      <w:r w:rsidRPr="002205B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2205B5" w:rsidRPr="002205B5" w:rsidRDefault="002205B5" w:rsidP="002205B5">
      <w:pPr>
        <w:pStyle w:val="Pa2"/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05B5">
        <w:rPr>
          <w:rFonts w:ascii="Times New Roman" w:hAnsi="Times New Roman"/>
          <w:sz w:val="28"/>
          <w:szCs w:val="28"/>
        </w:rPr>
        <w:t xml:space="preserve">Программа «Первые шаги на планету STEM»: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– предпола</w:t>
      </w:r>
      <w:r w:rsidRPr="002205B5">
        <w:rPr>
          <w:rFonts w:ascii="Times New Roman" w:hAnsi="Times New Roman" w:cs="Times New Roman"/>
          <w:sz w:val="28"/>
          <w:szCs w:val="28"/>
        </w:rPr>
        <w:softHyphen/>
        <w:t>гает решение задач  познавательной направленности на основе о</w:t>
      </w:r>
      <w:r w:rsidRPr="002205B5">
        <w:rPr>
          <w:rFonts w:ascii="Times New Roman" w:hAnsi="Times New Roman" w:cs="Times New Roman"/>
          <w:sz w:val="28"/>
          <w:szCs w:val="28"/>
        </w:rPr>
        <w:t>в</w:t>
      </w:r>
      <w:r w:rsidRPr="002205B5">
        <w:rPr>
          <w:rFonts w:ascii="Times New Roman" w:hAnsi="Times New Roman" w:cs="Times New Roman"/>
          <w:sz w:val="28"/>
          <w:szCs w:val="28"/>
        </w:rPr>
        <w:t>ладения детьми дошкольного возраста элементарными представлениями о математической деятельности в условиях проблемно-поисковых ситуаций матем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тического содержания;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>- приобщает детей  к познавательному материалу, дающему пищу воображению, затрагивающую не только чисто интеллектуальную, но и эмоционал</w:t>
      </w:r>
      <w:r w:rsidRPr="002205B5">
        <w:rPr>
          <w:sz w:val="28"/>
          <w:szCs w:val="28"/>
        </w:rPr>
        <w:t>ь</w:t>
      </w:r>
      <w:r w:rsidRPr="002205B5">
        <w:rPr>
          <w:sz w:val="28"/>
          <w:szCs w:val="28"/>
        </w:rPr>
        <w:t xml:space="preserve">ную сферу ребёнка;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>- характеризуется структуризацией практического материала для организации развивающей среды в группах детского сада и проведения игр - экспериментирования с дошкол</w:t>
      </w:r>
      <w:r w:rsidRPr="002205B5">
        <w:rPr>
          <w:sz w:val="28"/>
          <w:szCs w:val="28"/>
        </w:rPr>
        <w:t>ь</w:t>
      </w:r>
      <w:r w:rsidRPr="002205B5">
        <w:rPr>
          <w:sz w:val="28"/>
          <w:szCs w:val="28"/>
        </w:rPr>
        <w:t xml:space="preserve">никами;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дает возможность комплексного использования элементов ранее извес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 xml:space="preserve">ных и современных методик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учетом интеграции образовательных областей основной образовательной программы дошкольного образ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вания ДОУ.</w:t>
      </w:r>
    </w:p>
    <w:p w:rsidR="002205B5" w:rsidRPr="002205B5" w:rsidRDefault="002205B5" w:rsidP="002205B5">
      <w:pPr>
        <w:pStyle w:val="af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5">
        <w:rPr>
          <w:rFonts w:ascii="Times New Roman" w:hAnsi="Times New Roman"/>
          <w:color w:val="000000"/>
          <w:sz w:val="28"/>
          <w:szCs w:val="28"/>
        </w:rPr>
        <w:t xml:space="preserve">     Особенность этой работы заключается в том, что новые знания не даются детям в готовом виде, а постигаются ими путем самостоятельного анализа, сравнения, выявления существенных признаков. </w:t>
      </w:r>
    </w:p>
    <w:p w:rsidR="002205B5" w:rsidRPr="002205B5" w:rsidRDefault="002205B5" w:rsidP="002205B5">
      <w:pPr>
        <w:pStyle w:val="Pa2"/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05B5" w:rsidRPr="002205B5" w:rsidRDefault="002205B5" w:rsidP="002205B5">
      <w:pPr>
        <w:pStyle w:val="Pa2"/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Цель и задачи Программы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Цель Программы: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Создание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 интеллектуальной сферы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, познавательного интереса, творческого  мышления дошкольников через организацию познавательной  деятельн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сти.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2205B5" w:rsidRPr="002205B5" w:rsidRDefault="002205B5" w:rsidP="002205B5">
      <w:p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>1. Развивать у детей дошкольного возраста предпосылки диалектического мышления, т.е. способности видеть многообразие мира в системе взаимосв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зей и взаимозависимостей.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2. Развивать познавательный опыт в обобщенном виде с помощью наглядных средств (эталонов, символов, условных заменителей, моделей) </w:t>
      </w:r>
    </w:p>
    <w:p w:rsidR="002205B5" w:rsidRPr="002205B5" w:rsidRDefault="002205B5" w:rsidP="002205B5">
      <w:p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3. Развивать познавательно-исследовательскую деятельность путем включ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ния детей в мыслительные, моделирующие, преобразующие действия.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4. Поддерживать инициативу, сообразительность, пытливость, самостоятел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5. Развивать  интеллектуальные  способности в процессе познавательной де</w:t>
      </w:r>
      <w:r w:rsidRPr="002205B5">
        <w:rPr>
          <w:rFonts w:ascii="Times New Roman" w:hAnsi="Times New Roman" w:cs="Times New Roman"/>
          <w:sz w:val="28"/>
          <w:szCs w:val="28"/>
        </w:rPr>
        <w:t>я</w:t>
      </w:r>
      <w:r w:rsidRPr="002205B5">
        <w:rPr>
          <w:rFonts w:ascii="Times New Roman" w:hAnsi="Times New Roman" w:cs="Times New Roman"/>
          <w:sz w:val="28"/>
          <w:szCs w:val="28"/>
        </w:rPr>
        <w:t>тельности и вовлечения в научно-техническое творчество.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1.3</w:t>
      </w:r>
      <w:r w:rsidRPr="002205B5">
        <w:rPr>
          <w:rFonts w:ascii="Times New Roman" w:hAnsi="Times New Roman" w:cs="Times New Roman"/>
          <w:sz w:val="28"/>
          <w:szCs w:val="28"/>
        </w:rPr>
        <w:t>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Методологические  основы  Программы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Программа основана на принципах развивающего обучения и научном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ложении Л. С.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о том, что правильно организованное обучение «ведет» за собой развитие.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подход - ключевой в развитии интеллектуальных спосо</w:t>
      </w:r>
      <w:r w:rsidRPr="002205B5">
        <w:rPr>
          <w:rFonts w:ascii="Times New Roman" w:hAnsi="Times New Roman" w:cs="Times New Roman"/>
          <w:sz w:val="28"/>
          <w:szCs w:val="28"/>
        </w:rPr>
        <w:t>б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ностей.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 рамках Программы в вопросах развития интеллекта, опираясь на при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ципы, сформулированные рядом выдающихся российских и зарубежных психол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гов и педагогов, авторы выделяют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подход Ж. Пиаже, который посредником  между ребенком и окружающим миром определял предметное действие. Этот подход сохранил свою актуальность, т.к. для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развития интеллекта в современных условиях необходима активная позиция, которую необход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мо воспитывать с дошкольного возраста.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Активная познавательная позиция ребёнка - главное и в нашей Програ</w:t>
      </w:r>
      <w:r w:rsidRPr="002205B5">
        <w:rPr>
          <w:rFonts w:ascii="Times New Roman" w:hAnsi="Times New Roman" w:cs="Times New Roman"/>
          <w:sz w:val="28"/>
          <w:szCs w:val="28"/>
        </w:rPr>
        <w:t>м</w:t>
      </w:r>
      <w:r w:rsidRPr="002205B5">
        <w:rPr>
          <w:rFonts w:ascii="Times New Roman" w:hAnsi="Times New Roman" w:cs="Times New Roman"/>
          <w:sz w:val="28"/>
          <w:szCs w:val="28"/>
        </w:rPr>
        <w:t>ме, т.к. ни слова, ни наглядные образы сами по себе ничего не значат для ра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вития интеллекта. Нужны именно действия самого ребенка, который мог бы активно и увлечённо (ему должно быть интересно!) манипулировать и экспериментир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вать с реальной современной развивающей предметно-пространственной средой, в которую интегрирована информационно - ко</w:t>
      </w:r>
      <w:r w:rsidRPr="002205B5">
        <w:rPr>
          <w:rFonts w:ascii="Times New Roman" w:hAnsi="Times New Roman" w:cs="Times New Roman"/>
          <w:sz w:val="28"/>
          <w:szCs w:val="28"/>
        </w:rPr>
        <w:t>м</w:t>
      </w:r>
      <w:r w:rsidRPr="002205B5">
        <w:rPr>
          <w:rFonts w:ascii="Times New Roman" w:hAnsi="Times New Roman" w:cs="Times New Roman"/>
          <w:sz w:val="28"/>
          <w:szCs w:val="28"/>
        </w:rPr>
        <w:t xml:space="preserve">муникационная её часть.  По мере нарастания и усложнения опыта ребенка по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практическому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действованию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с предмет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ми происходит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предметных действий, то есть их постепенное превращение в умственные операции. По мере формирования операций взаимодействие ребенка с миром все в большей мере приобретает интеллектуал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Кроме того, Программа базируется на теории А. В. Запорожца об ампл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фикации детского развития, основу которой составляют выводы о том, что отдельным психическим функциям свойственно не самостоятельное и авт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номное развитие; они взаимосвязаны и являются результатом получения общественного опыта во время собственной деятельности ребенка и его общения с о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ружающим миром.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Амплификация - это широкое развертывание и максимальное обогащение содержания специфически детских форм детской деятельности, а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также общения детей друг с другом и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взрослым с целью формирования психических свойств и качеств, для возникновения которых наиболее благоприя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ные предпосылки создаются в раннем детстве.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 основе Программы лежит важнейший стратегический принцип совр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менной российской системы образования - непрерывность, которая на этапах дошкольного и школьного детства обеспечивается взаимодействием двух с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циальных институтов: семьи и образовательной организации.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 xml:space="preserve">Кроме того, Программа уникальна еще и потому, что отталкивается от комплексного научно-технического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при котором инженерные и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компетенции формируются у детей, начиная с мла</w:t>
      </w:r>
      <w:r w:rsidRPr="002205B5">
        <w:rPr>
          <w:rFonts w:ascii="Times New Roman" w:hAnsi="Times New Roman" w:cs="Times New Roman"/>
          <w:sz w:val="28"/>
          <w:szCs w:val="28"/>
        </w:rPr>
        <w:t>д</w:t>
      </w:r>
      <w:r w:rsidRPr="002205B5">
        <w:rPr>
          <w:rFonts w:ascii="Times New Roman" w:hAnsi="Times New Roman" w:cs="Times New Roman"/>
          <w:sz w:val="28"/>
          <w:szCs w:val="28"/>
        </w:rPr>
        <w:t>шего дошкольного возраста, и гармонично ведёт развитие познавательной активности, способов умственной деятельности, формирование системы зн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ний и умений детей от 3-х до 11 лет, создавая предпосылки продолжения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литехнического и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образования д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лее в средней школе и в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ВУЗе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Данные принципы сформулированы как основополагающие в ФГОС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:</w:t>
      </w:r>
    </w:p>
    <w:p w:rsidR="002205B5" w:rsidRPr="002205B5" w:rsidRDefault="002205B5" w:rsidP="00454CE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</w:t>
      </w:r>
    </w:p>
    <w:p w:rsidR="002205B5" w:rsidRPr="002205B5" w:rsidRDefault="002205B5" w:rsidP="00454CE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 человека,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детства - понимание (ра</w:t>
      </w:r>
      <w:r w:rsidRPr="002205B5">
        <w:rPr>
          <w:rFonts w:ascii="Times New Roman" w:hAnsi="Times New Roman" w:cs="Times New Roman"/>
          <w:sz w:val="28"/>
          <w:szCs w:val="28"/>
        </w:rPr>
        <w:t>с</w:t>
      </w:r>
      <w:r w:rsidRPr="002205B5">
        <w:rPr>
          <w:rFonts w:ascii="Times New Roman" w:hAnsi="Times New Roman" w:cs="Times New Roman"/>
          <w:sz w:val="28"/>
          <w:szCs w:val="28"/>
        </w:rPr>
        <w:t>смотрение) детства как периода жизни, значимого самого по себе, без всяких условий, значимого тем, что происходит с ребенком сейчас, а не тем, что этот период есть период подготовки к сл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дующему периоду;</w:t>
      </w:r>
    </w:p>
    <w:p w:rsidR="002205B5" w:rsidRPr="002205B5" w:rsidRDefault="002205B5" w:rsidP="00454CE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5B5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(родителей, законных представителей), педагогических и иных работников организации) и детей;</w:t>
      </w:r>
      <w:proofErr w:type="gramEnd"/>
    </w:p>
    <w:p w:rsidR="002205B5" w:rsidRPr="002205B5" w:rsidRDefault="002205B5" w:rsidP="00454CE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уважение личности ребенка;</w:t>
      </w:r>
    </w:p>
    <w:p w:rsidR="002205B5" w:rsidRPr="002205B5" w:rsidRDefault="002205B5" w:rsidP="00454CE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</w:t>
      </w:r>
      <w:r w:rsidRPr="002205B5">
        <w:rPr>
          <w:rFonts w:ascii="Times New Roman" w:hAnsi="Times New Roman" w:cs="Times New Roman"/>
          <w:sz w:val="28"/>
          <w:szCs w:val="28"/>
        </w:rPr>
        <w:t>в</w:t>
      </w:r>
      <w:r w:rsidRPr="002205B5">
        <w:rPr>
          <w:rFonts w:ascii="Times New Roman" w:hAnsi="Times New Roman" w:cs="Times New Roman"/>
          <w:sz w:val="28"/>
          <w:szCs w:val="28"/>
        </w:rPr>
        <w:t>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Модульный характер  программы позволяет  нам  использовать  сегодня только один  из модулей (Математическое развитие), с помощью которого мы имеем возможность конструировать  образовательную программу дошкольной образовательной организации,   а именно часть, формируемую участниками образовательных отношений, богатыми материалами данного мод</w:t>
      </w:r>
      <w:r w:rsidRPr="002205B5">
        <w:rPr>
          <w:rFonts w:ascii="Times New Roman" w:hAnsi="Times New Roman" w:cs="Times New Roman"/>
          <w:sz w:val="28"/>
          <w:szCs w:val="28"/>
        </w:rPr>
        <w:t>у</w:t>
      </w:r>
      <w:r w:rsidRPr="002205B5">
        <w:rPr>
          <w:rFonts w:ascii="Times New Roman" w:hAnsi="Times New Roman" w:cs="Times New Roman"/>
          <w:sz w:val="28"/>
          <w:szCs w:val="28"/>
        </w:rPr>
        <w:t>ля.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Программа составлена на основе парциальной модульной  программы «</w:t>
      </w:r>
      <w:proofErr w:type="gramStart"/>
      <w:r w:rsidRPr="002205B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ТЕМ-ОБРАЗОВАНИЕ ДЕТЕЙ ДОШКОЛЬНОГО И МЛАДШЕГО ШКОЛЬНОГО ВОЗРАСТА», направленной на развитие интеллектуальных способностей в процессе познавательной деятельности и вовлечения в нау</w:t>
      </w:r>
      <w:r w:rsidRPr="002205B5">
        <w:rPr>
          <w:rFonts w:ascii="Times New Roman" w:hAnsi="Times New Roman" w:cs="Times New Roman"/>
          <w:sz w:val="28"/>
          <w:szCs w:val="28"/>
        </w:rPr>
        <w:t>ч</w:t>
      </w:r>
      <w:r w:rsidRPr="002205B5">
        <w:rPr>
          <w:rFonts w:ascii="Times New Roman" w:hAnsi="Times New Roman" w:cs="Times New Roman"/>
          <w:sz w:val="28"/>
          <w:szCs w:val="28"/>
        </w:rPr>
        <w:t>но-техническое творчество.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Программа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205B5">
        <w:rPr>
          <w:rFonts w:ascii="Times New Roman" w:hAnsi="Times New Roman" w:cs="Times New Roman"/>
          <w:sz w:val="28"/>
          <w:szCs w:val="28"/>
        </w:rPr>
        <w:t>Первые шаги на планету STEM»  учитывает  следующие технол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гии: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920"/>
      </w:tblGrid>
      <w:tr w:rsidR="002205B5" w:rsidRPr="002205B5" w:rsidTr="006C6B05">
        <w:tc>
          <w:tcPr>
            <w:tcW w:w="3936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парциальной программы, техн</w:t>
            </w: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логии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</w:t>
            </w:r>
          </w:p>
        </w:tc>
      </w:tr>
      <w:tr w:rsidR="002205B5" w:rsidRPr="002205B5" w:rsidTr="006C6B05">
        <w:trPr>
          <w:trHeight w:val="3495"/>
        </w:trPr>
        <w:tc>
          <w:tcPr>
            <w:tcW w:w="3936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«STEM-ОБРАЗОВАНИЕ Д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ТЕЙ ДОШКОЛЬНОГО И МЛАДШЕГО ШКОЛЬНОГО ВОЗРАСТА»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(парциальная модульная программа развития интеллект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альных способностей в пр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цессе познавательной де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и вовлечения в научно-техническое творч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ство) </w:t>
            </w:r>
          </w:p>
        </w:tc>
        <w:tc>
          <w:tcPr>
            <w:tcW w:w="592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 редакцией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Т. В.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Волос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вец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, В.А. Маркова, С.А.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 - Москва: ЭЛТИ-КУДИЦ, 2017. - 112 с.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020"/>
        </w:trPr>
        <w:tc>
          <w:tcPr>
            <w:tcW w:w="3936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модуль «Математическое развитие дошкольников»</w:t>
            </w:r>
          </w:p>
        </w:tc>
        <w:tc>
          <w:tcPr>
            <w:tcW w:w="592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 редакцией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В.А. Марковой. - Москва: Б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ном. Лаборатория знаний, 2018г.</w:t>
            </w:r>
          </w:p>
        </w:tc>
      </w:tr>
      <w:tr w:rsidR="002205B5" w:rsidRPr="002205B5" w:rsidTr="006C6B05">
        <w:tc>
          <w:tcPr>
            <w:tcW w:w="3936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технология метода пр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ектов </w:t>
            </w:r>
          </w:p>
        </w:tc>
        <w:tc>
          <w:tcPr>
            <w:tcW w:w="592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Д.Дьюи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У.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Килпатрик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05B5" w:rsidRPr="002205B5" w:rsidTr="006C6B05">
        <w:tc>
          <w:tcPr>
            <w:tcW w:w="3936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 развивающих игр </w:t>
            </w:r>
          </w:p>
        </w:tc>
        <w:tc>
          <w:tcPr>
            <w:tcW w:w="592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 игры Б.П. 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китина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Д.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05B5" w:rsidRPr="002205B5" w:rsidTr="006C6B05">
        <w:tc>
          <w:tcPr>
            <w:tcW w:w="3936" w:type="dxa"/>
          </w:tcPr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Технология решения изобретател</w:t>
            </w:r>
            <w:r w:rsidRPr="002205B5">
              <w:rPr>
                <w:sz w:val="28"/>
                <w:szCs w:val="28"/>
              </w:rPr>
              <w:t>ь</w:t>
            </w:r>
            <w:r w:rsidRPr="002205B5">
              <w:rPr>
                <w:sz w:val="28"/>
                <w:szCs w:val="28"/>
              </w:rPr>
              <w:t xml:space="preserve">ских задач (ТРИЗ)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 xml:space="preserve">Г.С. </w:t>
            </w:r>
            <w:proofErr w:type="spellStart"/>
            <w:r w:rsidRPr="002205B5">
              <w:rPr>
                <w:sz w:val="28"/>
                <w:szCs w:val="28"/>
              </w:rPr>
              <w:t>Альтшуллер</w:t>
            </w:r>
            <w:proofErr w:type="spellEnd"/>
            <w:r w:rsidRPr="002205B5">
              <w:rPr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 xml:space="preserve">- воспитание в детях творческой личности;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развитие у детей способности грамотно действовать во всех сферах жизни; в семье, обществе, во взаимоотношениях с людьми, в отношениях с пр</w:t>
            </w:r>
            <w:r w:rsidRPr="002205B5">
              <w:rPr>
                <w:sz w:val="28"/>
                <w:szCs w:val="28"/>
              </w:rPr>
              <w:t>и</w:t>
            </w:r>
            <w:r w:rsidRPr="002205B5">
              <w:rPr>
                <w:sz w:val="28"/>
                <w:szCs w:val="28"/>
              </w:rPr>
              <w:t xml:space="preserve">родой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развитие воображения, беглости и ориг</w:t>
            </w:r>
            <w:r w:rsidRPr="002205B5">
              <w:rPr>
                <w:sz w:val="28"/>
                <w:szCs w:val="28"/>
              </w:rPr>
              <w:t>и</w:t>
            </w:r>
            <w:r w:rsidRPr="002205B5">
              <w:rPr>
                <w:sz w:val="28"/>
                <w:szCs w:val="28"/>
              </w:rPr>
              <w:t>нальности мышления, формирование навыков творческой р</w:t>
            </w:r>
            <w:r w:rsidRPr="002205B5">
              <w:rPr>
                <w:sz w:val="28"/>
                <w:szCs w:val="28"/>
              </w:rPr>
              <w:t>а</w:t>
            </w:r>
            <w:r w:rsidRPr="002205B5">
              <w:rPr>
                <w:sz w:val="28"/>
                <w:szCs w:val="28"/>
              </w:rPr>
              <w:t xml:space="preserve">боты, гибкости как способности ребёнка приспосабливаться к неожиданным изменениям ситуации;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воспитание элементарной лексической грамотн</w:t>
            </w:r>
            <w:r w:rsidRPr="002205B5">
              <w:rPr>
                <w:sz w:val="28"/>
                <w:szCs w:val="28"/>
              </w:rPr>
              <w:t>о</w:t>
            </w:r>
            <w:r w:rsidRPr="002205B5">
              <w:rPr>
                <w:sz w:val="28"/>
                <w:szCs w:val="28"/>
              </w:rPr>
              <w:t xml:space="preserve">сти, умения понять инструкцию, задачу, проблему и решить её с максимальной </w:t>
            </w:r>
            <w:r w:rsidRPr="002205B5">
              <w:rPr>
                <w:sz w:val="28"/>
                <w:szCs w:val="28"/>
              </w:rPr>
              <w:lastRenderedPageBreak/>
              <w:t>степ</w:t>
            </w:r>
            <w:r w:rsidRPr="002205B5">
              <w:rPr>
                <w:sz w:val="28"/>
                <w:szCs w:val="28"/>
              </w:rPr>
              <w:t>е</w:t>
            </w:r>
            <w:r w:rsidRPr="002205B5">
              <w:rPr>
                <w:sz w:val="28"/>
                <w:szCs w:val="28"/>
              </w:rPr>
              <w:t xml:space="preserve">нью идеальности.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983"/>
        </w:trPr>
        <w:tc>
          <w:tcPr>
            <w:tcW w:w="3936" w:type="dxa"/>
          </w:tcPr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lastRenderedPageBreak/>
              <w:t>Здоровьесберегающие техн</w:t>
            </w:r>
            <w:r w:rsidRPr="002205B5">
              <w:rPr>
                <w:sz w:val="28"/>
                <w:szCs w:val="28"/>
              </w:rPr>
              <w:t>о</w:t>
            </w:r>
            <w:r w:rsidRPr="002205B5">
              <w:rPr>
                <w:sz w:val="28"/>
                <w:szCs w:val="28"/>
              </w:rPr>
              <w:t>логии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создание условий для различных видов двигател</w:t>
            </w:r>
            <w:r w:rsidRPr="002205B5">
              <w:rPr>
                <w:sz w:val="28"/>
                <w:szCs w:val="28"/>
              </w:rPr>
              <w:t>ь</w:t>
            </w:r>
            <w:r w:rsidRPr="002205B5">
              <w:rPr>
                <w:sz w:val="28"/>
                <w:szCs w:val="28"/>
              </w:rPr>
              <w:t>ной активности детей в соответствии с их возрастными и индивидуальными особенн</w:t>
            </w:r>
            <w:r w:rsidRPr="002205B5">
              <w:rPr>
                <w:sz w:val="28"/>
                <w:szCs w:val="28"/>
              </w:rPr>
              <w:t>о</w:t>
            </w:r>
            <w:r w:rsidRPr="002205B5">
              <w:rPr>
                <w:sz w:val="28"/>
                <w:szCs w:val="28"/>
              </w:rPr>
              <w:t xml:space="preserve">стями;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формирование представлений о здоровом о</w:t>
            </w:r>
            <w:r w:rsidRPr="002205B5">
              <w:rPr>
                <w:sz w:val="28"/>
                <w:szCs w:val="28"/>
              </w:rPr>
              <w:t>б</w:t>
            </w:r>
            <w:r w:rsidRPr="002205B5">
              <w:rPr>
                <w:sz w:val="28"/>
                <w:szCs w:val="28"/>
              </w:rPr>
              <w:t xml:space="preserve">разе жизни;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развитие у детей нав</w:t>
            </w:r>
            <w:r w:rsidRPr="002205B5">
              <w:rPr>
                <w:sz w:val="28"/>
                <w:szCs w:val="28"/>
              </w:rPr>
              <w:t>ы</w:t>
            </w:r>
            <w:r w:rsidRPr="002205B5">
              <w:rPr>
                <w:sz w:val="28"/>
                <w:szCs w:val="28"/>
              </w:rPr>
              <w:t xml:space="preserve">ков личной гигиены;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использование разнообразных форм организации двигательной активн</w:t>
            </w:r>
            <w:r w:rsidRPr="002205B5">
              <w:rPr>
                <w:sz w:val="28"/>
                <w:szCs w:val="28"/>
              </w:rPr>
              <w:t>о</w:t>
            </w:r>
            <w:r w:rsidRPr="002205B5">
              <w:rPr>
                <w:sz w:val="28"/>
                <w:szCs w:val="28"/>
              </w:rPr>
              <w:t xml:space="preserve">сти детей </w:t>
            </w:r>
          </w:p>
          <w:p w:rsidR="002205B5" w:rsidRPr="002205B5" w:rsidRDefault="002205B5" w:rsidP="002205B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- создание условий для физического и психологического благополучия детей, предупре</w:t>
            </w:r>
            <w:r w:rsidRPr="002205B5">
              <w:rPr>
                <w:sz w:val="28"/>
                <w:szCs w:val="28"/>
              </w:rPr>
              <w:t>ж</w:t>
            </w:r>
            <w:r w:rsidRPr="002205B5">
              <w:rPr>
                <w:sz w:val="28"/>
                <w:szCs w:val="28"/>
              </w:rPr>
              <w:t>дение травматизма, физических и эмоционал</w:t>
            </w:r>
            <w:r w:rsidRPr="002205B5">
              <w:rPr>
                <w:sz w:val="28"/>
                <w:szCs w:val="28"/>
              </w:rPr>
              <w:t>ь</w:t>
            </w:r>
            <w:r w:rsidRPr="002205B5">
              <w:rPr>
                <w:sz w:val="28"/>
                <w:szCs w:val="28"/>
              </w:rPr>
              <w:t>ных перегрузок, приводящих к переуто</w:t>
            </w:r>
            <w:r w:rsidRPr="002205B5">
              <w:rPr>
                <w:sz w:val="28"/>
                <w:szCs w:val="28"/>
              </w:rPr>
              <w:t>м</w:t>
            </w:r>
            <w:r w:rsidRPr="002205B5">
              <w:rPr>
                <w:sz w:val="28"/>
                <w:szCs w:val="28"/>
              </w:rPr>
              <w:t xml:space="preserve">лению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представления о влиянии окружа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щей среды на человека,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гимнастика для глаз, дыхательная гимнастика, использов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валеологических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оздоровительных пятимин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ток (эмоциональные разрядки, минутки здоровья и т.п.), музыкально-ритмические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нутки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1.4. Значимые для разработки Программы характеристики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2205B5">
        <w:rPr>
          <w:rFonts w:ascii="Times New Roman" w:hAnsi="Times New Roman" w:cs="Times New Roman"/>
          <w:sz w:val="28"/>
          <w:szCs w:val="28"/>
        </w:rPr>
        <w:t xml:space="preserve"> Содержание программы учитывает возрастные и индивидуальные особенности детей, во</w:t>
      </w:r>
      <w:r w:rsidRPr="002205B5">
        <w:rPr>
          <w:rFonts w:ascii="Times New Roman" w:hAnsi="Times New Roman" w:cs="Times New Roman"/>
          <w:sz w:val="28"/>
          <w:szCs w:val="28"/>
        </w:rPr>
        <w:t>с</w:t>
      </w:r>
      <w:r w:rsidRPr="002205B5">
        <w:rPr>
          <w:rFonts w:ascii="Times New Roman" w:hAnsi="Times New Roman" w:cs="Times New Roman"/>
          <w:sz w:val="28"/>
          <w:szCs w:val="28"/>
        </w:rPr>
        <w:t xml:space="preserve">питывающихся в МКДОУ – детский сад «Золотой ключик».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МКДОУ – детский сад «Золотой ключик» -  детский сад комбинированн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го вида. Всего в ДОУ воспитывается 429 детей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Общее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групп – 16, для детей дошкольного возраста с 2 до 7 лет: 3группы комбинированной направленности, 13 групп общеразвивающей направленности. В комбинированных группах воспитываются дети с общим недоразвитием речи 1- 3 уровня р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чевого развития.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Программа «</w:t>
      </w:r>
      <w:r w:rsidRPr="002205B5">
        <w:rPr>
          <w:rFonts w:ascii="Times New Roman" w:hAnsi="Times New Roman" w:cs="Times New Roman"/>
          <w:sz w:val="28"/>
          <w:szCs w:val="28"/>
        </w:rPr>
        <w:t>Первые шаги на планету S</w:t>
      </w:r>
      <w:r w:rsidRPr="002205B5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2205B5">
        <w:rPr>
          <w:rFonts w:ascii="Times New Roman" w:hAnsi="Times New Roman" w:cs="Times New Roman"/>
          <w:sz w:val="28"/>
          <w:szCs w:val="28"/>
        </w:rPr>
        <w:t>»</w:t>
      </w:r>
      <w:r w:rsidRPr="002205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рассчитана для д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тей от 3 до 7 лет (вторая младшая, средняя, старшая и подготовительная группы).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205B5">
        <w:rPr>
          <w:rFonts w:ascii="Times New Roman" w:hAnsi="Times New Roman" w:cs="Times New Roman"/>
          <w:sz w:val="28"/>
          <w:szCs w:val="28"/>
        </w:rPr>
        <w:t>Социальные партнеры МКДОУ – детский сад «Золотой ключик» по реализации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граммы: </w:t>
      </w:r>
    </w:p>
    <w:p w:rsidR="002205B5" w:rsidRPr="002205B5" w:rsidRDefault="002205B5" w:rsidP="002205B5">
      <w:pPr>
        <w:pStyle w:val="Default"/>
        <w:spacing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 xml:space="preserve">1.ФГБНУ «ИИДСВ РАО», в лице директора </w:t>
      </w:r>
      <w:proofErr w:type="spellStart"/>
      <w:r w:rsidRPr="002205B5">
        <w:rPr>
          <w:sz w:val="28"/>
          <w:szCs w:val="28"/>
        </w:rPr>
        <w:t>Волосовец</w:t>
      </w:r>
      <w:proofErr w:type="spellEnd"/>
      <w:r w:rsidRPr="002205B5">
        <w:rPr>
          <w:sz w:val="28"/>
          <w:szCs w:val="28"/>
        </w:rPr>
        <w:t xml:space="preserve"> Т.В.;</w:t>
      </w:r>
    </w:p>
    <w:p w:rsidR="002205B5" w:rsidRPr="002205B5" w:rsidRDefault="002205B5" w:rsidP="002205B5">
      <w:pPr>
        <w:pStyle w:val="Default"/>
        <w:spacing w:after="36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 xml:space="preserve">2. Педагогический колледж  №1 им А.С. Макаренко;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3. Муниципальное бюджетное общеобразовательное  учреждение Новос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 xml:space="preserve">бирского района Новосибирской области –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Верх-Тулинская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средняя общеобразов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тельная школа № 14.</w:t>
      </w: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5B5">
        <w:rPr>
          <w:rFonts w:ascii="Times New Roman" w:hAnsi="Times New Roman" w:cs="Times New Roman"/>
          <w:i/>
          <w:sz w:val="28"/>
          <w:szCs w:val="28"/>
        </w:rPr>
        <w:t xml:space="preserve">Охват детей, занимающиеся </w:t>
      </w:r>
      <w:r w:rsidRPr="00220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Программе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205B5">
        <w:rPr>
          <w:rFonts w:ascii="Times New Roman" w:hAnsi="Times New Roman" w:cs="Times New Roman"/>
          <w:sz w:val="28"/>
          <w:szCs w:val="28"/>
        </w:rPr>
        <w:t>Первые шаги на планету S</w:t>
      </w:r>
      <w:r w:rsidRPr="002205B5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2205B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746"/>
      </w:tblGrid>
      <w:tr w:rsidR="002205B5" w:rsidRPr="002205B5" w:rsidTr="006C6B05">
        <w:tc>
          <w:tcPr>
            <w:tcW w:w="5140" w:type="dxa"/>
          </w:tcPr>
          <w:p w:rsidR="002205B5" w:rsidRPr="002205B5" w:rsidRDefault="002205B5" w:rsidP="002205B5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05B5">
              <w:rPr>
                <w:b/>
                <w:bCs/>
                <w:i/>
                <w:iCs/>
                <w:sz w:val="28"/>
                <w:szCs w:val="28"/>
              </w:rPr>
              <w:t xml:space="preserve">Группа/Возраст детей </w:t>
            </w:r>
          </w:p>
        </w:tc>
        <w:tc>
          <w:tcPr>
            <w:tcW w:w="5141" w:type="dxa"/>
          </w:tcPr>
          <w:p w:rsidR="002205B5" w:rsidRPr="002205B5" w:rsidRDefault="002205B5" w:rsidP="002205B5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05B5">
              <w:rPr>
                <w:b/>
                <w:bCs/>
                <w:i/>
                <w:iCs/>
                <w:sz w:val="28"/>
                <w:szCs w:val="28"/>
              </w:rPr>
              <w:t>Количество детей</w:t>
            </w:r>
          </w:p>
        </w:tc>
      </w:tr>
      <w:tr w:rsidR="002205B5" w:rsidRPr="002205B5" w:rsidTr="006C6B05">
        <w:tc>
          <w:tcPr>
            <w:tcW w:w="514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группа/ 3-4 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41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205B5" w:rsidRPr="002205B5" w:rsidTr="006C6B05">
        <w:tc>
          <w:tcPr>
            <w:tcW w:w="514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Средняя группа/ 4-5 лет</w:t>
            </w:r>
          </w:p>
        </w:tc>
        <w:tc>
          <w:tcPr>
            <w:tcW w:w="5141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2205B5" w:rsidRPr="002205B5" w:rsidTr="006C6B05">
        <w:tc>
          <w:tcPr>
            <w:tcW w:w="514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Старшая группа/ 5-6 лет</w:t>
            </w:r>
          </w:p>
        </w:tc>
        <w:tc>
          <w:tcPr>
            <w:tcW w:w="5141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205B5" w:rsidRPr="002205B5" w:rsidTr="006C6B05">
        <w:tc>
          <w:tcPr>
            <w:tcW w:w="5140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группа/ 6-7 лет</w:t>
            </w:r>
          </w:p>
        </w:tc>
        <w:tc>
          <w:tcPr>
            <w:tcW w:w="5141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1.5 Характеристика развития интеллектуальных способн</w:t>
      </w:r>
      <w:r w:rsidRPr="002205B5">
        <w:rPr>
          <w:rFonts w:ascii="Times New Roman" w:hAnsi="Times New Roman" w:cs="Times New Roman"/>
          <w:b/>
          <w:sz w:val="28"/>
          <w:szCs w:val="28"/>
        </w:rPr>
        <w:t>о</w:t>
      </w:r>
      <w:r w:rsidRPr="002205B5">
        <w:rPr>
          <w:rFonts w:ascii="Times New Roman" w:hAnsi="Times New Roman" w:cs="Times New Roman"/>
          <w:b/>
          <w:sz w:val="28"/>
          <w:szCs w:val="28"/>
        </w:rPr>
        <w:t>стей детей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Для развития интеллектуальных способностей наиболее благоприятным является возраст от 3 до 12 лет.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Во время перехода от раннего к дошкольн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му возрасту, т. е. от 3 до 7 лет, под влиянием продуктивной, конструкторской и художественной деятельности у ребенка складываются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 xml:space="preserve">сложные виды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аналико-синтетической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деятельности (перцепция — это познав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тельная функция психики, формирующая индивидуальное восприятие мира.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Данная функция представляет собой о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 xml:space="preserve">ражение явления или объекта целиком при его прямом влиянии на рецепторные поверхностные части органов чувств). 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действия формируются и в обучении, их развитие проходит ряд этапов. На первом этапе процесс формирования начинается с практических, материальных действий, выполняемых с незнак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мыми предметами.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На втором этапе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действиями становятся сами сенсорные процессы, перестроившиеся под влиянием практической деятельности. Эти действия осуществляются теперь при помощи соответствующих движений рецепторных аппаратов и предвосхищающих выполнение практических де</w:t>
      </w:r>
      <w:r w:rsidRPr="002205B5">
        <w:rPr>
          <w:rFonts w:ascii="Times New Roman" w:hAnsi="Times New Roman" w:cs="Times New Roman"/>
          <w:sz w:val="28"/>
          <w:szCs w:val="28"/>
        </w:rPr>
        <w:t>й</w:t>
      </w:r>
      <w:r w:rsidRPr="002205B5">
        <w:rPr>
          <w:rFonts w:ascii="Times New Roman" w:hAnsi="Times New Roman" w:cs="Times New Roman"/>
          <w:sz w:val="28"/>
          <w:szCs w:val="28"/>
        </w:rPr>
        <w:t>ствий с воспринимаемыми предметами.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На третьем этапе, как отмечает Н. Н.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действия становятся более скрытыми, свернутыми, сокращенными; их внешние,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звенья исчезают, а восприятие извне начинает казаться пасси</w:t>
      </w:r>
      <w:r w:rsidRPr="002205B5">
        <w:rPr>
          <w:rFonts w:ascii="Times New Roman" w:hAnsi="Times New Roman" w:cs="Times New Roman"/>
          <w:sz w:val="28"/>
          <w:szCs w:val="28"/>
        </w:rPr>
        <w:t>в</w:t>
      </w:r>
      <w:r w:rsidRPr="002205B5">
        <w:rPr>
          <w:rFonts w:ascii="Times New Roman" w:hAnsi="Times New Roman" w:cs="Times New Roman"/>
          <w:sz w:val="28"/>
          <w:szCs w:val="28"/>
        </w:rPr>
        <w:t>ным процессом. На самом деле этот процесс по-прежнему активен, но протекает вну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ренне, в основном только в сознании и на подсознательном уровне у ребенка.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Наряду с развитием восприятия в дошкольном возрасте идет процесс с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вершенствования внимания. Характерной особенностью внимания ребенка дошкольного возраста является то, что оно вызывается внешне привлек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тельными предметами, событиями и людьми и остается сосредоточенными до тех пор, пока у ребенка сохраняется непосредственный интерес к воспринимаемым объектам. Внимание в этом возрасте, как правило, редко возник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ет под влиянием внутренне поставленной задачи или размышлений, т. е. фа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тически не является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>произвольным. Можно предположить, что с началом формирования произвольного внимания связ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ны внутренне регулируемое восприятие и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активное владение речью.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Развитие памяти в дошкольном возрасте характеризуется постепенным переходом от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и непосредственного к произвольному и оп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средованному запоминанию и припоминанию. Произвольное воспроизведение возник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ет раньше, чем непроизвольное запоминание, и в своем развитии как бы обг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няет его.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Считается, что с возрастом увеличивается скорость, с которой информация и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влекается из долговременной памяти и переводится в оперативную, а также увеличивается объем и время действия оперативной памяти.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У бол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 xml:space="preserve">шинства нормально развивающихся детей младшего и среднего школьного возраста неплохо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непосредственная и механич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ская память.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 первой половине дошкольного возраста у ребенка, как отмечает Г. С. Абрамова, преобладает репродуктивное (или воссоздающее) воображение, мех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нически воспроизводящее полученные впечатления в виде образов. В старшем же дошкольном возрасте, когда появляется произвольность в запоминании, в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ображение из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репродуктивного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, механически воспроизводящего действительность, превращается в творчески ее преобразующее. Оно соединяется с мышл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нием, включается в процесс планирования действия.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Так же, как восприятие, память и внимание, воображение из непроизвол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>ного становится произвольным, постепенно превращается из непосредстве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ного в опосредствованное, причем основным орудием овладения им со стороны 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бенка являются сенсорные эталоны.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Главные линии развития интеллектуальных способностей в дошкольном возрасте можно наметить следующим образом: дальнейшее совершенствов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ние наглядно-действенного мышления на базе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развивающегося воображения; улучшение наглядно-образного мышления на основе произвольной и оп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средствованной памяти; начало активного формирования словесно-логического мышления путем использования речи как средства постановки и решения и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теллектуальных задач.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Целью программы   является развитие интеллектуальных способностей в процессе познавательной деятельности и вовлечения в научно-техническое творч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ство.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Под интеллектуальными способностями понимается способность к осущ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ствлению процесса познания и к эффективному решению проблем. Поэтому в представленных ниже таблицах интеллектуальные СП способности условно предста</w:t>
      </w:r>
      <w:r w:rsidRPr="002205B5">
        <w:rPr>
          <w:rFonts w:ascii="Times New Roman" w:hAnsi="Times New Roman" w:cs="Times New Roman"/>
          <w:sz w:val="28"/>
          <w:szCs w:val="28"/>
        </w:rPr>
        <w:t>в</w:t>
      </w:r>
      <w:r w:rsidRPr="002205B5">
        <w:rPr>
          <w:rFonts w:ascii="Times New Roman" w:hAnsi="Times New Roman" w:cs="Times New Roman"/>
          <w:sz w:val="28"/>
          <w:szCs w:val="28"/>
        </w:rPr>
        <w:t>лены тремя группами: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-способности, необходимые для работы с информацией (интеллектуальные операции);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воображение как критерий творческих интеллектуальных способностей (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-критерии социального интеллекта, обеспечивающего взаимодействие с о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ружающими людьми.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1. Интеллектуальные способности детей 3-5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качества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критерии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альные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операции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мыслительная активность;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владение способами построения замысла;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владение способами элементарного планирования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овладение родным языком (звуки, рифмы, смысл).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Воображ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развитие воссоздающего воображения (создание зн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комого образа по описанию,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мнемическим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опорам).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интерес и потребность в общении со сверстник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осознание своего пола;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овладение способами взаимодействия;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ориентировка в человеческих отношениях, эмоци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нальных состояниях других людей;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выражать свои 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чувст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и проявлять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патию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активность в вопросах и обращениях;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стремление совершать независимые поступки;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выбор деятельности, ее средств, партнеров, неста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дартность деятельности;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защита свей позиции;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чувство свободы и состояние эмоционального раскр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пощения.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2. Интеллектуальные способности детей 5-7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качества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критерии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альные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операции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способность к практическому и умственному экспериментированию, обобщению, установлению причинно- следственных связей, речевому планированию и речевому комментированию процесса и результата собс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венной деятельности;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классификация предметов и явлений по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скольким признакам;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умение проявлять осведомленность в разных сферах жизни;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знание и умение пользоваться универсальными знак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выми системами;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свободное владения родным языком (словарный состав, гр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трой речи, фонетическая система, элемента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ные представления о семантической структуре).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Воображение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беглость идей, оригинальность, восприимчивость к 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обычным деталям и метафоричность мышления.</w:t>
            </w:r>
          </w:p>
        </w:tc>
      </w:tr>
      <w:tr w:rsidR="002205B5" w:rsidRPr="002205B5" w:rsidTr="006C6B05">
        <w:tc>
          <w:tcPr>
            <w:tcW w:w="2518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</w:t>
            </w:r>
          </w:p>
        </w:tc>
        <w:tc>
          <w:tcPr>
            <w:tcW w:w="705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- появление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акцентов поведения;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рефлексивный анализ и способности к самооце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ке;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умение анализировать индивидуальные поступки др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гих людей с точки зрения их причины;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рассмотрение межличностной ситуации с поз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ции не одного, а нескольких человек;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установление последовательности поступков других людей во времени;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умение вырабатывать собственный алгоритм деятельности, динамично менять его в соответствии с общими целями (объединять индивидуальные алгоритмы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тельности).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Таким образом, зная возрастную динамику формирования интеллектуал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 xml:space="preserve">ных способностей, через моделирование интеллектуально-развивающих ситуаций, включение детей в различные виды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исследов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тельской деятельности и научно-технического творчества, направленных на развитие и обогащение инвариантных интеллектуальных структур личности, совершенствование м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тодов исследовательской деятельности детей дошкольного и младшего школьного возраста на основе раскрытия и формирования индивидуальных стилей интеллектуальной деятельности, педагог создает условия для разв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тия личности, готовой к жизни в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реалиях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. При этом SТЕ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образование является общественным инструментом и одним из главных усл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вий.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1.6  Реализация образовательного  модуля  в приоритетных видах де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>тельности детей дошкольного возраста: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* Игре;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Конструировании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>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* Познавательно-исследовательской деятельности;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* Учебной деятельности;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* Различных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художественно-творческой деятельности;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5B5">
        <w:rPr>
          <w:rFonts w:ascii="Times New Roman" w:hAnsi="Times New Roman" w:cs="Times New Roman"/>
          <w:sz w:val="28"/>
          <w:szCs w:val="28"/>
        </w:rPr>
        <w:t>Освоении технологий XXI  века (элементы программирования и цифровые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технологии).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1.7 Ожидаемые результаты освоения программы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gramEnd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целями математического ра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вития детей дошкольного возраста являются: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</w:t>
      </w:r>
      <w:r w:rsidRPr="002205B5">
        <w:rPr>
          <w:szCs w:val="28"/>
        </w:rPr>
        <w:t>и</w:t>
      </w:r>
      <w:r w:rsidRPr="002205B5">
        <w:rPr>
          <w:szCs w:val="28"/>
        </w:rPr>
        <w:t>гурах, зависимостях, закономерностях);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proofErr w:type="gramStart"/>
      <w:r w:rsidRPr="002205B5">
        <w:rPr>
          <w:szCs w:val="28"/>
        </w:rPr>
        <w:lastRenderedPageBreak/>
        <w:t>Развитие сенсорных, предметно-действенных способов познания математич</w:t>
      </w:r>
      <w:r w:rsidRPr="002205B5">
        <w:rPr>
          <w:szCs w:val="28"/>
        </w:rPr>
        <w:t>е</w:t>
      </w:r>
      <w:r w:rsidRPr="002205B5">
        <w:rPr>
          <w:szCs w:val="28"/>
        </w:rPr>
        <w:t>ских свойств и отношений: обследование, сопоставление, группировка, упор</w:t>
      </w:r>
      <w:r w:rsidRPr="002205B5">
        <w:rPr>
          <w:szCs w:val="28"/>
        </w:rPr>
        <w:t>я</w:t>
      </w:r>
      <w:r w:rsidRPr="002205B5">
        <w:rPr>
          <w:szCs w:val="28"/>
        </w:rPr>
        <w:t>дочение, разбиение);</w:t>
      </w:r>
      <w:proofErr w:type="gramEnd"/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</w:t>
      </w:r>
      <w:r w:rsidRPr="002205B5">
        <w:rPr>
          <w:szCs w:val="28"/>
        </w:rPr>
        <w:t>а</w:t>
      </w:r>
      <w:r w:rsidRPr="002205B5">
        <w:rPr>
          <w:szCs w:val="28"/>
        </w:rPr>
        <w:t>ция);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Развитие у детей логических способов познания математических свойств и о</w:t>
      </w:r>
      <w:r w:rsidRPr="002205B5">
        <w:rPr>
          <w:szCs w:val="28"/>
        </w:rPr>
        <w:t>т</w:t>
      </w:r>
      <w:r w:rsidRPr="002205B5">
        <w:rPr>
          <w:szCs w:val="28"/>
        </w:rPr>
        <w:t>ношений (анализ, абстрагирование, отрицание, сравнение, классификация);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Овладение детьми математическими способами познания действительности: счет, измерение, простейшие вычисления;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</w:t>
      </w:r>
      <w:r w:rsidRPr="002205B5">
        <w:rPr>
          <w:szCs w:val="28"/>
        </w:rPr>
        <w:t>е</w:t>
      </w:r>
      <w:r w:rsidRPr="002205B5">
        <w:rPr>
          <w:szCs w:val="28"/>
        </w:rPr>
        <w:t>ний;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Развитие точной, аргументированной и доказательной речи, обогащение сл</w:t>
      </w:r>
      <w:r w:rsidRPr="002205B5">
        <w:rPr>
          <w:szCs w:val="28"/>
        </w:rPr>
        <w:t>о</w:t>
      </w:r>
      <w:r w:rsidRPr="002205B5">
        <w:rPr>
          <w:szCs w:val="28"/>
        </w:rPr>
        <w:t>варя ребенка;</w:t>
      </w:r>
    </w:p>
    <w:p w:rsidR="002205B5" w:rsidRPr="002205B5" w:rsidRDefault="002205B5" w:rsidP="00454CEC">
      <w:pPr>
        <w:pStyle w:val="aa"/>
        <w:numPr>
          <w:ilvl w:val="0"/>
          <w:numId w:val="29"/>
        </w:numPr>
        <w:shd w:val="clear" w:color="auto" w:fill="auto"/>
        <w:spacing w:after="160" w:line="360" w:lineRule="auto"/>
        <w:rPr>
          <w:szCs w:val="28"/>
        </w:rPr>
      </w:pPr>
      <w:r w:rsidRPr="002205B5">
        <w:rPr>
          <w:szCs w:val="28"/>
        </w:rPr>
        <w:t>Развитие инициативности и активности детей.</w:t>
      </w:r>
    </w:p>
    <w:p w:rsidR="002205B5" w:rsidRPr="002205B5" w:rsidRDefault="002205B5" w:rsidP="002205B5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по формированию элементарных математических представлений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Ориентируется в количественных, пространственных и временных отн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шениях окружающей действительности</w:t>
            </w:r>
          </w:p>
        </w:tc>
      </w:tr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Считает, вычисляет, измеряет, моделирует</w:t>
            </w:r>
          </w:p>
        </w:tc>
      </w:tr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математической терминологией</w:t>
            </w:r>
          </w:p>
        </w:tc>
      </w:tr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Развиты познавательные интересы и способности, логическое мышление</w:t>
            </w:r>
          </w:p>
        </w:tc>
      </w:tr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простейшими графическими навыками и умениями</w:t>
            </w:r>
          </w:p>
        </w:tc>
      </w:tr>
      <w:tr w:rsidR="002205B5" w:rsidRPr="002205B5" w:rsidTr="006C6B05">
        <w:tc>
          <w:tcPr>
            <w:tcW w:w="9345" w:type="dxa"/>
          </w:tcPr>
          <w:p w:rsidR="002205B5" w:rsidRPr="002205B5" w:rsidRDefault="002205B5" w:rsidP="002205B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общими приемами умственной деятельности (классификация, сравнение, обобщение и т.д.)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2205B5">
        <w:rPr>
          <w:rFonts w:eastAsia="Calibri"/>
          <w:b/>
          <w:bCs/>
          <w:sz w:val="28"/>
          <w:szCs w:val="28"/>
        </w:rPr>
        <w:t xml:space="preserve">     Педагоги</w:t>
      </w:r>
      <w:r w:rsidRPr="002205B5">
        <w:rPr>
          <w:rFonts w:eastAsia="Calibri"/>
          <w:sz w:val="28"/>
          <w:szCs w:val="28"/>
        </w:rPr>
        <w:t>. Повышение педагогического мастерства, овладение педагогическими технол</w:t>
      </w:r>
      <w:r w:rsidRPr="002205B5">
        <w:rPr>
          <w:rFonts w:eastAsia="Calibri"/>
          <w:sz w:val="28"/>
          <w:szCs w:val="28"/>
        </w:rPr>
        <w:t>о</w:t>
      </w:r>
      <w:r w:rsidRPr="002205B5">
        <w:rPr>
          <w:rFonts w:eastAsia="Calibri"/>
          <w:sz w:val="28"/>
          <w:szCs w:val="28"/>
        </w:rPr>
        <w:t xml:space="preserve">гиями.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Родители</w:t>
      </w:r>
      <w:r w:rsidRPr="002205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в педагогической деятельности ДОУ.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Детский сад.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педагогической деятельности, имиджа ДОУ.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Cs/>
          <w:sz w:val="28"/>
          <w:szCs w:val="28"/>
        </w:rPr>
        <w:t>СОДЕРЖАТЕЛЬНЫЙ РАЗДЕЛ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Проектирование образовательного процесса в рамках реализации Пр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Срок реализации Программы – 4 года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205B5">
        <w:rPr>
          <w:rFonts w:ascii="Times New Roman" w:hAnsi="Times New Roman" w:cs="Times New Roman"/>
          <w:color w:val="000000"/>
          <w:sz w:val="28"/>
          <w:szCs w:val="28"/>
        </w:rPr>
        <w:t>2 младшая, средняя, старшая, по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готовительная к школе группы).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 Программы осуществляется во время: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• совместной деятельности взрослого и детей (формы организации детей: групповая, подгрупповая и индивидуальная).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• самостоятельной деятельности детей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>• работа с родителями (детско-родительский клуб «</w:t>
      </w:r>
      <w:proofErr w:type="spell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Решение образовательных задач в рамках совместной деятельности взро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лого и детей осуществляется как в виде организованных игровых занятий, так  и  в х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де режимных моментов.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 Программы осуществляется по  </w:t>
      </w:r>
      <w:r w:rsidRPr="002205B5">
        <w:rPr>
          <w:rFonts w:ascii="Times New Roman" w:hAnsi="Times New Roman" w:cs="Times New Roman"/>
          <w:sz w:val="28"/>
          <w:szCs w:val="28"/>
        </w:rPr>
        <w:t>направлениям   математич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ского развития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по</w:t>
      </w:r>
      <w:r w:rsidRPr="0022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sz w:val="28"/>
          <w:szCs w:val="28"/>
        </w:rPr>
        <w:t xml:space="preserve">2 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блокам</w:t>
      </w:r>
      <w:r w:rsidRPr="002205B5">
        <w:rPr>
          <w:rFonts w:ascii="Times New Roman" w:hAnsi="Times New Roman" w:cs="Times New Roman"/>
          <w:b/>
          <w:sz w:val="28"/>
          <w:szCs w:val="28"/>
        </w:rPr>
        <w:t>: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«Математическое разв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тие детей 3 – 5 лет»;</w:t>
      </w:r>
    </w:p>
    <w:p w:rsidR="002205B5" w:rsidRPr="002205B5" w:rsidRDefault="002205B5" w:rsidP="002205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05B5">
        <w:rPr>
          <w:rFonts w:ascii="Times New Roman" w:hAnsi="Times New Roman" w:cs="Times New Roman"/>
          <w:sz w:val="28"/>
          <w:szCs w:val="28"/>
        </w:rPr>
        <w:t>«Математическое развитие детей 5 – 7 лет».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2.1. Особенности организации образовательного процесса</w:t>
      </w:r>
      <w:r w:rsidRPr="0022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>Благодаря использованию современных развивающих игр процесс обучения дошкольников проходит в доступной и увлекательной форме</w:t>
      </w:r>
      <w:r w:rsidRPr="002205B5">
        <w:rPr>
          <w:sz w:val="28"/>
          <w:szCs w:val="28"/>
          <w:lang w:val="ru-RU"/>
        </w:rPr>
        <w:t>.</w:t>
      </w:r>
      <w:r w:rsidRPr="002205B5">
        <w:rPr>
          <w:sz w:val="28"/>
          <w:szCs w:val="28"/>
        </w:rPr>
        <w:t xml:space="preserve">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 xml:space="preserve">Основные принципы, заложенные в основу этого компонента - интерес, познание, творчество - становятся максимально действенными, так как игра </w:t>
      </w:r>
      <w:r w:rsidRPr="002205B5">
        <w:rPr>
          <w:sz w:val="28"/>
          <w:szCs w:val="28"/>
        </w:rPr>
        <w:lastRenderedPageBreak/>
        <w:t>обращается непосредственно к ребенку. Развивающая игровая учебная деятельность проводится 1 раз в неделю</w:t>
      </w:r>
      <w:r w:rsidRPr="002205B5">
        <w:rPr>
          <w:sz w:val="28"/>
          <w:szCs w:val="28"/>
          <w:lang w:val="ru-RU"/>
        </w:rPr>
        <w:t>,</w:t>
      </w:r>
      <w:r w:rsidRPr="002205B5">
        <w:rPr>
          <w:sz w:val="28"/>
          <w:szCs w:val="28"/>
        </w:rPr>
        <w:t xml:space="preserve"> во вторую половину дня.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 xml:space="preserve">Особенность работы заключается в том, что данная деятельность представляет систему увлекательных игр и упражнений для детей с цифрами, знаками, геометрическими фигурами, используются задачи-шутки, загадки, задания на развитие логического </w:t>
      </w:r>
      <w:proofErr w:type="spellStart"/>
      <w:r w:rsidRPr="002205B5">
        <w:rPr>
          <w:sz w:val="28"/>
          <w:szCs w:val="28"/>
        </w:rPr>
        <w:t>мышления</w:t>
      </w:r>
      <w:r w:rsidRPr="002205B5">
        <w:rPr>
          <w:sz w:val="28"/>
          <w:szCs w:val="28"/>
          <w:lang w:val="ru-RU"/>
        </w:rPr>
        <w:t>,что</w:t>
      </w:r>
      <w:proofErr w:type="spellEnd"/>
      <w:r w:rsidRPr="002205B5">
        <w:rPr>
          <w:sz w:val="28"/>
          <w:szCs w:val="28"/>
          <w:lang w:val="ru-RU"/>
        </w:rPr>
        <w:t xml:space="preserve"> </w:t>
      </w:r>
      <w:r w:rsidRPr="002205B5">
        <w:rPr>
          <w:sz w:val="28"/>
          <w:szCs w:val="28"/>
        </w:rPr>
        <w:t xml:space="preserve"> тем самым позволяет качественно подготовить детей к школе.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Деятельность такого рода </w:t>
      </w:r>
      <w:r w:rsidRPr="002205B5">
        <w:rPr>
          <w:sz w:val="28"/>
          <w:szCs w:val="28"/>
        </w:rPr>
        <w:t xml:space="preserve"> дает возможность развивать интерес к математике, логическое мышление, познавательную активность и математические способности детей. Основой интеллектуального развития детей является формирование и развитие математических представлений у дошкольников, способствует общему умственному воспитанию ребенка-дошкольника.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У детей </w:t>
      </w:r>
      <w:r w:rsidRPr="002205B5">
        <w:rPr>
          <w:sz w:val="28"/>
          <w:szCs w:val="28"/>
        </w:rPr>
        <w:t xml:space="preserve">формируются важные качества личности ребенка: самостоятельность, сообразительность, находчивость, наблюдательность, вырабатывается усидчивость.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>Формы организации детей разнообразны: игры проводятся со всеми, с подгруппами и индивидуально. Педагогическое руководство состоит в создании условий, поощрении самостоятельных поисков решений задач, стимулировании творческой инициативы. В</w:t>
      </w:r>
      <w:r w:rsidRPr="002205B5">
        <w:rPr>
          <w:sz w:val="28"/>
          <w:szCs w:val="28"/>
          <w:lang w:val="ru-RU"/>
        </w:rPr>
        <w:t xml:space="preserve"> совместную деятельность</w:t>
      </w:r>
      <w:r w:rsidRPr="002205B5">
        <w:rPr>
          <w:sz w:val="28"/>
          <w:szCs w:val="28"/>
        </w:rPr>
        <w:t xml:space="preserve"> включены игры, смекалки, головоломки, которые вызывают у ребят большой интерес. Дети могут, не отвлекаясь, подолгу упражняться в преобразовании фигур.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 xml:space="preserve">Такое обучение предполагает оказание своевременной помощи детям, испытывающим трудности при усвоении математического материала и индивидуальный подход к детям с опережающим развитием. 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>Основное содержание организованной учебной деятельности представляет собой совокупность игр и упражнений, направленных на решение поставленных задач данного вида деятельности.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proofErr w:type="spellStart"/>
      <w:r w:rsidRPr="002205B5">
        <w:rPr>
          <w:sz w:val="28"/>
          <w:szCs w:val="28"/>
        </w:rPr>
        <w:t>Физминутка</w:t>
      </w:r>
      <w:proofErr w:type="spellEnd"/>
      <w:r w:rsidRPr="002205B5">
        <w:rPr>
          <w:sz w:val="28"/>
          <w:szCs w:val="28"/>
        </w:rPr>
        <w:t xml:space="preserve"> позволяет детям расслабиться, переключиться с одного вида деятельности на другой, способствует развитию крупной и мелкой моторики.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205B5">
        <w:rPr>
          <w:sz w:val="28"/>
          <w:szCs w:val="28"/>
          <w:lang w:val="ru-RU"/>
        </w:rPr>
        <w:lastRenderedPageBreak/>
        <w:t xml:space="preserve">     </w:t>
      </w:r>
      <w:r w:rsidRPr="002205B5">
        <w:rPr>
          <w:sz w:val="28"/>
          <w:szCs w:val="28"/>
        </w:rPr>
        <w:t>Закрепление нового материала дает педагогу возможность оценить степень овладения детьми новыми знаниями.</w:t>
      </w:r>
    </w:p>
    <w:p w:rsidR="002205B5" w:rsidRPr="002205B5" w:rsidRDefault="002205B5" w:rsidP="002205B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>Развивающая игра в конце занятия является своеобразной рефлексией, логическим окончанием проделанной работы и служит стимулом для её продолжения.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b/>
          <w:sz w:val="28"/>
          <w:szCs w:val="28"/>
        </w:rPr>
        <w:t>Педагогическая технология реализации программы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Процесс реализации содержания Программы представляет собой организацию приоритетных во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расту видов деятельности в различных формах.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2.3. Формы и методы организации познавательной  деятельности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B5">
        <w:rPr>
          <w:rFonts w:ascii="Times New Roman" w:hAnsi="Times New Roman" w:cs="Times New Roman"/>
          <w:bCs/>
          <w:sz w:val="28"/>
          <w:szCs w:val="28"/>
        </w:rPr>
        <w:t xml:space="preserve">     Формы орг</w:t>
      </w:r>
      <w:r w:rsidRPr="002205B5">
        <w:rPr>
          <w:rFonts w:ascii="Times New Roman" w:hAnsi="Times New Roman" w:cs="Times New Roman"/>
          <w:bCs/>
          <w:sz w:val="28"/>
          <w:szCs w:val="28"/>
        </w:rPr>
        <w:t>а</w:t>
      </w:r>
      <w:r w:rsidRPr="002205B5">
        <w:rPr>
          <w:rFonts w:ascii="Times New Roman" w:hAnsi="Times New Roman" w:cs="Times New Roman"/>
          <w:bCs/>
          <w:sz w:val="28"/>
          <w:szCs w:val="28"/>
        </w:rPr>
        <w:t>низации детской деятельности: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205B5">
        <w:rPr>
          <w:rFonts w:ascii="Times New Roman" w:hAnsi="Times New Roman" w:cs="Times New Roman"/>
          <w:sz w:val="28"/>
          <w:szCs w:val="28"/>
        </w:rPr>
        <w:t xml:space="preserve"> организованные педагогом зан</w:t>
      </w:r>
      <w:r w:rsidRPr="002205B5">
        <w:rPr>
          <w:rFonts w:ascii="Times New Roman" w:hAnsi="Times New Roman" w:cs="Times New Roman"/>
          <w:sz w:val="28"/>
          <w:szCs w:val="28"/>
        </w:rPr>
        <w:t>я</w:t>
      </w:r>
      <w:r w:rsidRPr="002205B5">
        <w:rPr>
          <w:rFonts w:ascii="Times New Roman" w:hAnsi="Times New Roman" w:cs="Times New Roman"/>
          <w:sz w:val="28"/>
          <w:szCs w:val="28"/>
        </w:rPr>
        <w:t xml:space="preserve">тия;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B5">
        <w:rPr>
          <w:rFonts w:ascii="Times New Roman" w:hAnsi="Times New Roman" w:cs="Times New Roman"/>
          <w:bCs/>
          <w:sz w:val="28"/>
          <w:szCs w:val="28"/>
        </w:rPr>
        <w:t xml:space="preserve">      Методы и приемы реализации содержания  Программы: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- дидактические игры;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- упражнения.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B5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Одним из основных принципов современного образования является с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трудничество организации с семьей. В рамках программы предполагаются следу</w:t>
      </w:r>
      <w:r w:rsidRPr="002205B5">
        <w:rPr>
          <w:rFonts w:ascii="Times New Roman" w:hAnsi="Times New Roman" w:cs="Times New Roman"/>
          <w:sz w:val="28"/>
          <w:szCs w:val="28"/>
        </w:rPr>
        <w:t>ю</w:t>
      </w:r>
      <w:r w:rsidRPr="002205B5">
        <w:rPr>
          <w:rFonts w:ascii="Times New Roman" w:hAnsi="Times New Roman" w:cs="Times New Roman"/>
          <w:sz w:val="28"/>
          <w:szCs w:val="28"/>
        </w:rPr>
        <w:t>щие формы вовлечения семей в образовательный процесс: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1. Использование профильного потенциала семей. Если в семьях есть родители, имеющие отношение к профессиям научно- технической и естественнонаучной направленности (инженеры, программисты, учителя матем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тики, ученые и т.д.) педагоги на условиях сотворчества могут   привлекать таких родителей к реализации Программы (от советов и рекомендаций до непосредственн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го участия в образовательном  процессе).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2. Семейные проекты.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>3. Личные контакты педагогов и родителей по проблемам освоения программы.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4. Участие родителей в соревнованиях, выставках, социальных сетях.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2.4.1. Планирование работы с родителями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Взаимодействие с родителями (законными представителями)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Цель: заинтересовать родителей в совместной работе по формированию м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тематических способностей у детей дошкольного возраста.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Вопросам взаимосвязи детского сада с семьёй в последнее время уделяе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 xml:space="preserve">ся всё большее внимание, так как личность ребёнка формируется, прежде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в семье и семейных отношениях. Прежде всего, внимание родителей направляется на осознание необходимости повышения их роли во всестороннем развитии д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тей, в том числе интеллектуальном.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 Для активизации и обогащения воспитательных умений родителей, поддержки  их уверенности в собственных педагогических возможностях разработан  </w:t>
      </w:r>
      <w:r w:rsidRPr="002205B5">
        <w:rPr>
          <w:rFonts w:ascii="Times New Roman" w:hAnsi="Times New Roman" w:cs="Times New Roman"/>
          <w:b/>
          <w:i/>
          <w:sz w:val="28"/>
          <w:szCs w:val="28"/>
        </w:rPr>
        <w:t>тематический план (сотрудничес</w:t>
      </w:r>
      <w:r w:rsidRPr="002205B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205B5">
        <w:rPr>
          <w:rFonts w:ascii="Times New Roman" w:hAnsi="Times New Roman" w:cs="Times New Roman"/>
          <w:b/>
          <w:i/>
          <w:sz w:val="28"/>
          <w:szCs w:val="28"/>
        </w:rPr>
        <w:t>ва с родителями):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93"/>
        <w:tblW w:w="1034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8479"/>
      </w:tblGrid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2205B5" w:rsidRPr="002205B5" w:rsidTr="006C6B05">
        <w:trPr>
          <w:trHeight w:val="900"/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«Развитие элементарных математических представлений Вашего 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бёнка».</w:t>
            </w:r>
          </w:p>
        </w:tc>
      </w:tr>
      <w:tr w:rsidR="002205B5" w:rsidRPr="002205B5" w:rsidTr="006C6B05">
        <w:trPr>
          <w:trHeight w:val="390"/>
          <w:tblCellSpacing w:w="15" w:type="dxa"/>
        </w:trPr>
        <w:tc>
          <w:tcPr>
            <w:tcW w:w="18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«Математика в жизни мал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шей».</w:t>
            </w:r>
          </w:p>
        </w:tc>
      </w:tr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Родительская конференция: «Новые технологии в ДОУ»,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«Первые шаги на планету STEM».</w:t>
            </w:r>
          </w:p>
        </w:tc>
      </w:tr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клуб «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05B5" w:rsidRPr="002205B5" w:rsidTr="006C6B05">
        <w:trPr>
          <w:trHeight w:val="210"/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ст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рупп «Мировые головоломки»</w:t>
            </w:r>
          </w:p>
        </w:tc>
      </w:tr>
      <w:tr w:rsidR="002205B5" w:rsidRPr="002205B5" w:rsidTr="006C6B05">
        <w:trPr>
          <w:trHeight w:val="105"/>
          <w:tblCellSpacing w:w="15" w:type="dxa"/>
        </w:trPr>
        <w:tc>
          <w:tcPr>
            <w:tcW w:w="18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Мастер – класс: «Математический планшет»</w:t>
            </w:r>
          </w:p>
        </w:tc>
      </w:tr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на тему: «Как правильно закр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плять пройденный материал в домашних условиях».</w:t>
            </w:r>
          </w:p>
        </w:tc>
      </w:tr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Консультация: «Роль родителей в развитии элементарных математич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ских представлений у детей».</w:t>
            </w:r>
          </w:p>
        </w:tc>
      </w:tr>
      <w:tr w:rsidR="002205B5" w:rsidRPr="002205B5" w:rsidTr="006C6B05">
        <w:trPr>
          <w:tblCellSpacing w:w="15" w:type="dxa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Выставка: «От идеи к математическому пособию»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РМО  «Путешествие на планету СТЕМ»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B5" w:rsidRPr="002205B5" w:rsidRDefault="002205B5" w:rsidP="002205B5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205B5">
        <w:rPr>
          <w:b/>
          <w:sz w:val="28"/>
          <w:szCs w:val="28"/>
        </w:rPr>
        <w:t xml:space="preserve">2.5. Сетевое </w:t>
      </w:r>
      <w:proofErr w:type="spellStart"/>
      <w:r w:rsidRPr="002205B5">
        <w:rPr>
          <w:b/>
          <w:sz w:val="28"/>
          <w:szCs w:val="28"/>
        </w:rPr>
        <w:t>взаимодейсвие</w:t>
      </w:r>
      <w:proofErr w:type="spellEnd"/>
    </w:p>
    <w:p w:rsidR="002205B5" w:rsidRPr="002205B5" w:rsidRDefault="002205B5" w:rsidP="002205B5">
      <w:pPr>
        <w:pStyle w:val="Default"/>
        <w:spacing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 xml:space="preserve">1.ФГБНУ «ИИДСВ РАО», в лице директора </w:t>
      </w:r>
      <w:proofErr w:type="spellStart"/>
      <w:r w:rsidRPr="002205B5">
        <w:rPr>
          <w:sz w:val="28"/>
          <w:szCs w:val="28"/>
        </w:rPr>
        <w:t>Волос</w:t>
      </w:r>
      <w:r w:rsidRPr="002205B5">
        <w:rPr>
          <w:sz w:val="28"/>
          <w:szCs w:val="28"/>
        </w:rPr>
        <w:t>о</w:t>
      </w:r>
      <w:r w:rsidRPr="002205B5">
        <w:rPr>
          <w:sz w:val="28"/>
          <w:szCs w:val="28"/>
        </w:rPr>
        <w:t>вец</w:t>
      </w:r>
      <w:proofErr w:type="spellEnd"/>
      <w:r w:rsidRPr="002205B5">
        <w:rPr>
          <w:sz w:val="28"/>
          <w:szCs w:val="28"/>
        </w:rPr>
        <w:t xml:space="preserve"> Т.В.;</w:t>
      </w:r>
    </w:p>
    <w:p w:rsidR="002205B5" w:rsidRPr="002205B5" w:rsidRDefault="002205B5" w:rsidP="002205B5">
      <w:pPr>
        <w:pStyle w:val="Default"/>
        <w:spacing w:after="36"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</w:rPr>
        <w:t xml:space="preserve">2. Педагогический колледж  №1 им А.С. Макаренко;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3. Муниципальное бюджетное общеобразовательное  учреждение Новос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 xml:space="preserve">бирского района Новосибирской области – </w:t>
      </w:r>
      <w:proofErr w:type="spellStart"/>
      <w:r w:rsidRPr="002205B5">
        <w:rPr>
          <w:rFonts w:ascii="Times New Roman" w:hAnsi="Times New Roman" w:cs="Times New Roman"/>
          <w:sz w:val="28"/>
          <w:szCs w:val="28"/>
        </w:rPr>
        <w:t>Верх-Тулинская</w:t>
      </w:r>
      <w:proofErr w:type="spellEnd"/>
      <w:r w:rsidRPr="002205B5">
        <w:rPr>
          <w:rFonts w:ascii="Times New Roman" w:hAnsi="Times New Roman" w:cs="Times New Roman"/>
          <w:sz w:val="28"/>
          <w:szCs w:val="28"/>
        </w:rPr>
        <w:t xml:space="preserve"> средняя общеобразов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тельная школа № 14.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МКДОУ - детский сад «Золотой ключик» является экспериментальной площадкой по апробации и внедрению</w:t>
      </w: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математического модуля парциальной пр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граммы  «STEM-образование детей дошкольного и младшего школьного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возраста», авторами которой являются </w:t>
      </w:r>
      <w:proofErr w:type="spell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Волосовец</w:t>
      </w:r>
      <w:proofErr w:type="spell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Татьяна Владимировна, кандидат педагогических наук, профессор, директор ФГБНУ «Институт изучения детства, семьи и воспитания» Российской академии образования, Ма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кова Вера Александровна, кандидат педагогических наук, почетный работник общего 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разования РФ, главный методист ЗАО «ЭЛТИ-КУДИЦ», ведущий</w:t>
      </w:r>
      <w:proofErr w:type="gram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научный сотрудник лаборатории дополнительного профессионального образования и 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новационной деятельности ФГБНУ «Институт изучения детства, семьи и воспитания» РАО, директор ОП ЗАО «ЭЛТИ-КУДИЦ» в  </w:t>
      </w:r>
      <w:proofErr w:type="gram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. Красн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дар, </w:t>
      </w:r>
      <w:proofErr w:type="spell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Аверин</w:t>
      </w:r>
      <w:proofErr w:type="spell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Сергей Александрович, кандидат физико-математических наук, доцент инст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тута педагогики и психологии образования ГАОУ ВО МГПУ, президент ГК «ЭЛТИ-КУДИЦ».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1 педагог прошел обучение на курсах повышения квалификации в Москве, дистанционно.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Воспитатели ДОУ посещают обучающие семинары в  педагогическом колледже им. А.С.Макаренко.</w:t>
      </w:r>
    </w:p>
    <w:p w:rsidR="002205B5" w:rsidRPr="002205B5" w:rsidRDefault="002205B5" w:rsidP="002205B5">
      <w:pPr>
        <w:spacing w:line="360" w:lineRule="auto"/>
        <w:ind w:firstLine="360"/>
        <w:jc w:val="both"/>
        <w:rPr>
          <w:rStyle w:val="c5"/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 рамках XVIII съезда работников образования Новосибирской области на  секции «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STEM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–образование детей дошкольного возраста» представили опыт работы в форме  мастер – класса: «Игры с палочками  </w:t>
      </w:r>
      <w:proofErr w:type="spell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Кюизенера</w:t>
      </w:r>
      <w:proofErr w:type="spell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» (август 2018г.)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>С сентября  2018 г.  в нашем ДОУ началась   работа по формированию познавательных интересов дошкольников  посредством развивающих матем</w:t>
      </w: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>а</w:t>
      </w: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>тических игр  и созданию  развивающей предметно-пространственной среды по форм</w:t>
      </w: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 w:rsidRPr="002205B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рованию математических представлений в соответствии с ФГОС ДО по внедрению в образовательный процесс 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модульной парциальной программы «STEM-образование детей дошкольного и младшего школьного во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раста». </w:t>
      </w:r>
      <w:proofErr w:type="gramEnd"/>
    </w:p>
    <w:p w:rsidR="002205B5" w:rsidRPr="002205B5" w:rsidRDefault="002205B5" w:rsidP="002205B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 «ЭЛТИ-КУДИЦ» г. Новосибирска приобретен базовый учебно-методический комплект оборудования, который позволяет широко использ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вать возможности, заложенные в программе STEM для вовлечения 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детей в научно-техническое творчество. Составлена  и утверждена Парциальная пр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грамма: «Первые шаги на планету STEM».Внесены изменения в ООП </w:t>
      </w:r>
      <w:proofErr w:type="gram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программу ра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вития ДОУ.</w:t>
      </w:r>
    </w:p>
    <w:p w:rsidR="002205B5" w:rsidRPr="002205B5" w:rsidRDefault="002205B5" w:rsidP="002205B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Претендуя на статус базовой инновационной площадки по апробации и внедрению СТЕМ – образования, мы осознаем всю степень ответственности и  рисков, возможных при решении задач инновац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онного проекта.</w:t>
      </w:r>
    </w:p>
    <w:p w:rsidR="002205B5" w:rsidRPr="002205B5" w:rsidRDefault="002205B5" w:rsidP="002205B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успех новому начинанию призвано тесное взаимодействие с дошкольными учреждениями Новосибирского  района и города Новосиби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ска, которые также осваивают  отдельные образовательные модули СТЕМ в различных формах образовательной деятельности. Обобщить опыт учреждения  и собственные достижения, разработать примерное планирование игровых познавательно-исследовательских ситуаций для дошкольников, прио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щить к тесному сотрудничеству в данном направлении важных участников </w:t>
      </w:r>
      <w:proofErr w:type="spell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педпроцесса</w:t>
      </w:r>
      <w:proofErr w:type="spell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родителей, создать методические рекомендации и транслир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вать результаты инноваций широкому кругу общественности – в этом мы в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дим свою роль, как учреждения, ведущего экспериментальную инновацио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ную работу.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3. Современные подходы к организации формирования математических представлений дошкольников в соо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ветствии с требованиями ФГОС </w:t>
      </w:r>
      <w:proofErr w:type="gramStart"/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proofErr w:type="gramEnd"/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>«От того, как заложены элементарные математические представл</w:t>
      </w: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>ния в значительной мере зависит дальнейший путь математического ра</w:t>
      </w: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вития, успешность продвижения ребенка в этой области знаний»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Л.А. </w:t>
      </w:r>
      <w:proofErr w:type="spellStart"/>
      <w:r w:rsidRPr="002205B5">
        <w:rPr>
          <w:rFonts w:ascii="Times New Roman" w:hAnsi="Times New Roman" w:cs="Times New Roman"/>
          <w:i/>
          <w:color w:val="000000"/>
          <w:sz w:val="28"/>
          <w:szCs w:val="28"/>
        </w:rPr>
        <w:t>Венгер</w:t>
      </w:r>
      <w:proofErr w:type="spellEnd"/>
    </w:p>
    <w:p w:rsidR="002205B5" w:rsidRPr="002205B5" w:rsidRDefault="002205B5" w:rsidP="002205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Одна из важнейших задач </w:t>
      </w:r>
      <w:r w:rsidRPr="0022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 ребенка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дошкольного возраста– </w:t>
      </w:r>
      <w:proofErr w:type="gramStart"/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развитие его ума, формирование таких мыслительных умений и способн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которые позволяют легко осваивать новое.</w:t>
      </w:r>
    </w:p>
    <w:p w:rsidR="002205B5" w:rsidRPr="002205B5" w:rsidRDefault="002205B5" w:rsidP="002205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Для современной образовательной системы 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проблема умственного восп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тания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 (а ведь развитие познавательной активности и является одной из задач у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ственного воспитания) 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чрезвычайно важна и актуальна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важно учить мыслить творчески, нестандартно, самостоятельно находить нужное реш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05B5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Именно математика оттачивает ум ребенка, развивает гибкость мышления, учит логике, формирует память, вн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мание, воображение, речь.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ФГОС ДО требует сделать процесс овладения элементарными математическими представлениями </w:t>
      </w:r>
      <w:r w:rsidRPr="002205B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привлекател</w:t>
      </w:r>
      <w:r w:rsidRPr="002205B5">
        <w:rPr>
          <w:rFonts w:ascii="Times New Roman" w:hAnsi="Times New Roman" w:cs="Times New Roman"/>
          <w:b/>
          <w:i/>
          <w:color w:val="000000"/>
          <w:sz w:val="28"/>
          <w:szCs w:val="28"/>
        </w:rPr>
        <w:t>ь</w:t>
      </w:r>
      <w:r w:rsidRPr="002205B5">
        <w:rPr>
          <w:rFonts w:ascii="Times New Roman" w:hAnsi="Times New Roman" w:cs="Times New Roman"/>
          <w:b/>
          <w:i/>
          <w:color w:val="000000"/>
          <w:sz w:val="28"/>
          <w:szCs w:val="28"/>
        </w:rPr>
        <w:t>ным, ненавязчивым, радостным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3.1. Особенности организации образовательной деятельности</w:t>
      </w:r>
      <w:r w:rsidRPr="0022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2205B5" w:rsidRPr="002205B5" w:rsidTr="006C6B0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747" w:type="dxa"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Организация занятий предполагает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актиное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всех детей, позволяет привлечь к участию и обычно пассивных, застенчивых детей. Занятия пров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дятся с группой детей во второй половине дня в совместной деятельности.                        </w:t>
            </w:r>
          </w:p>
        </w:tc>
      </w:tr>
    </w:tbl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 xml:space="preserve">     Математическое образование дошкольника –</w:t>
      </w:r>
      <w:r w:rsidRPr="002205B5">
        <w:rPr>
          <w:rFonts w:ascii="Times New Roman" w:hAnsi="Times New Roman" w:cs="Times New Roman"/>
          <w:sz w:val="28"/>
          <w:szCs w:val="28"/>
        </w:rPr>
        <w:t xml:space="preserve"> это целенаправленный процесс обучения элементарным математическим представлениям и способам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знания математической  действительности в дошкольных учреждениях и семье, целью которого является воспитание культуры мышления и матем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тическое развитие ребенка.</w:t>
      </w:r>
    </w:p>
    <w:p w:rsidR="002205B5" w:rsidRPr="002205B5" w:rsidRDefault="002205B5" w:rsidP="002205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    Как же «разбудить» познавательный интерес ребенка? </w:t>
      </w:r>
    </w:p>
    <w:p w:rsidR="002205B5" w:rsidRPr="002205B5" w:rsidRDefault="002205B5" w:rsidP="002205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    Ответы: </w:t>
      </w: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новизна, необычность, неожиданность, несоответствие прежним представлениям.</w:t>
      </w:r>
    </w:p>
    <w:p w:rsidR="002205B5" w:rsidRPr="002205B5" w:rsidRDefault="002205B5" w:rsidP="002205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Т.е необходимо сделать </w:t>
      </w: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занимательным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05B5">
        <w:rPr>
          <w:rFonts w:ascii="Times New Roman" w:eastAsia="Times New Roman" w:hAnsi="Times New Roman" w:cs="Times New Roman"/>
          <w:bCs/>
          <w:sz w:val="28"/>
          <w:szCs w:val="28"/>
        </w:rPr>
        <w:t>При занимательном обучении обостряются эмоционально-мыслительные процессы, заставля</w:t>
      </w:r>
      <w:r w:rsidRPr="002205B5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2205B5">
        <w:rPr>
          <w:rFonts w:ascii="Times New Roman" w:eastAsia="Times New Roman" w:hAnsi="Times New Roman" w:cs="Times New Roman"/>
          <w:bCs/>
          <w:sz w:val="28"/>
          <w:szCs w:val="28"/>
        </w:rPr>
        <w:t xml:space="preserve">щие наблюдать, сравнивать, </w:t>
      </w:r>
      <w:r w:rsidRPr="002205B5">
        <w:rPr>
          <w:rFonts w:ascii="Times New Roman" w:hAnsi="Times New Roman" w:cs="Times New Roman"/>
          <w:sz w:val="28"/>
          <w:szCs w:val="28"/>
        </w:rPr>
        <w:t>рассуждать, аргументировать, доказывать пр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вильность выполненных действий.</w:t>
      </w: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Задача взрослого - поддержать интерес ребенка!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Сегодня воспитателю необходимо так выстраивать образовательную деятельность в детском саду, чтобы каждый ребёнок  активно и увлеченно зан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 xml:space="preserve">мался. </w:t>
      </w:r>
      <w:r w:rsidRPr="002205B5">
        <w:rPr>
          <w:rFonts w:ascii="Times New Roman" w:hAnsi="Times New Roman" w:cs="Times New Roman"/>
          <w:i/>
          <w:sz w:val="28"/>
          <w:szCs w:val="28"/>
        </w:rPr>
        <w:t>Предлагая детям задания математического содержания, необходимо учитывать, что их индивидуальные способности и предпочтения будут ра</w:t>
      </w:r>
      <w:r w:rsidRPr="002205B5">
        <w:rPr>
          <w:rFonts w:ascii="Times New Roman" w:hAnsi="Times New Roman" w:cs="Times New Roman"/>
          <w:i/>
          <w:sz w:val="28"/>
          <w:szCs w:val="28"/>
        </w:rPr>
        <w:t>з</w:t>
      </w:r>
      <w:r w:rsidRPr="002205B5">
        <w:rPr>
          <w:rFonts w:ascii="Times New Roman" w:hAnsi="Times New Roman" w:cs="Times New Roman"/>
          <w:i/>
          <w:sz w:val="28"/>
          <w:szCs w:val="28"/>
        </w:rPr>
        <w:t>личными и поэтому освоение детьми математического содержания носит сугубо инд</w:t>
      </w:r>
      <w:r w:rsidRPr="002205B5">
        <w:rPr>
          <w:rFonts w:ascii="Times New Roman" w:hAnsi="Times New Roman" w:cs="Times New Roman"/>
          <w:i/>
          <w:sz w:val="28"/>
          <w:szCs w:val="28"/>
        </w:rPr>
        <w:t>и</w:t>
      </w:r>
      <w:r w:rsidRPr="002205B5">
        <w:rPr>
          <w:rFonts w:ascii="Times New Roman" w:hAnsi="Times New Roman" w:cs="Times New Roman"/>
          <w:i/>
          <w:sz w:val="28"/>
          <w:szCs w:val="28"/>
        </w:rPr>
        <w:t xml:space="preserve">видуальный характер.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Овладение математическими представлениями будет эффективным и результативным только тогда, когда дети не видят, что их чему-то учат. Им к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жется, что они только играют. Не заметно для себя в процессе игровых действий с игровым материалом считают, складывают, вычитают, решают логические зад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чи.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Возможности организации такой деятельности расширяются при условии создания в группе детского сада развивающей  предметно-пространственной среды. Ведь </w:t>
      </w:r>
      <w:r w:rsidRPr="002205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правильно организованная предметно-пространственная среда позволяет каждому ребенку </w:t>
      </w:r>
      <w:r w:rsidRPr="002205B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найти занятие по душе, поверить в свои силы и способности, научиться взаимодействовать с педагогами и со сверстниками, пон</w:t>
      </w:r>
      <w:r w:rsidRPr="002205B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</w:t>
      </w:r>
      <w:r w:rsidRPr="002205B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мать и оценивать  чувства и поступки, аргументировать свои выводы.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Использовать интегрированный подход во всех видах деятельности педагогам помогает наличие в каждой группе детского сада  занимательного м</w:t>
      </w:r>
      <w:r w:rsidRPr="0022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2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териала, а именно картотек с подборкой математических загадок, весёлых стихотворений, математических  пословиц и поговорок, считалок, логических задач, задач-шуток, математических сказок. 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 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Естес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венно, что успех может быть обеспечен при условии личностно -  ориентированного взаимоде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ствия ребёнка </w:t>
      </w:r>
      <w:proofErr w:type="gramStart"/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22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 и другими детьми.</w:t>
      </w:r>
    </w:p>
    <w:p w:rsidR="002205B5" w:rsidRPr="002205B5" w:rsidRDefault="002205B5" w:rsidP="002205B5">
      <w:pPr>
        <w:pStyle w:val="af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205B5">
        <w:rPr>
          <w:sz w:val="28"/>
          <w:szCs w:val="28"/>
          <w:lang w:val="ru-RU"/>
        </w:rPr>
        <w:t xml:space="preserve">     </w:t>
      </w:r>
      <w:r w:rsidRPr="002205B5">
        <w:rPr>
          <w:sz w:val="28"/>
          <w:szCs w:val="28"/>
        </w:rPr>
        <w:t xml:space="preserve">Так, головоломки целесообразны при закреплении представлений о геометрических фигурах, их преобразовании. Загадки, задачи – шутки уместны в ходе обучения решению арифметических задач, действий над числами, при формировании представлений о времени. </w:t>
      </w:r>
      <w:r w:rsidRPr="002205B5">
        <w:rPr>
          <w:sz w:val="28"/>
          <w:szCs w:val="28"/>
          <w:shd w:val="clear" w:color="auto" w:fill="FFFFFF"/>
        </w:rPr>
        <w:t>Дети очень активны в восприятии задач – шуток, головоломок, логических упражнений. Ребёнку интересна конечная цель: сложить, найти нужную фигуру, преобразовать, — которая увлекает его.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Преимущества и актуальность STEM образования сегодня очевидны мн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гим. Но есть серьезная опасность превращения этой живой и прогрессивной системы в новые формализованные занятия по освоению «навыков XXI в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ка».  Поэтому важнейшим психолого-педагогическим условием реализации программы «STEM образования для детей дошкольного и младшего школ</w:t>
      </w:r>
      <w:r w:rsidRPr="002205B5">
        <w:rPr>
          <w:rFonts w:ascii="Times New Roman" w:hAnsi="Times New Roman" w:cs="Times New Roman"/>
          <w:sz w:val="28"/>
          <w:szCs w:val="28"/>
        </w:rPr>
        <w:t>ь</w:t>
      </w:r>
      <w:r w:rsidRPr="002205B5">
        <w:rPr>
          <w:rFonts w:ascii="Times New Roman" w:hAnsi="Times New Roman" w:cs="Times New Roman"/>
          <w:sz w:val="28"/>
          <w:szCs w:val="28"/>
        </w:rPr>
        <w:t xml:space="preserve">ного возраста» является профессиональное развитие педагогов, работающих в этой системе.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Учебная модель организации образовательного процесса совершенно лишает ребенка возможности проявления собс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венной инициативы. Очевидно, что в этой модели решать задачи STEM образования совершенно невозмо</w:t>
      </w:r>
      <w:r w:rsidRPr="002205B5">
        <w:rPr>
          <w:rFonts w:ascii="Times New Roman" w:hAnsi="Times New Roman" w:cs="Times New Roman"/>
          <w:sz w:val="28"/>
          <w:szCs w:val="28"/>
        </w:rPr>
        <w:t>ж</w:t>
      </w:r>
      <w:r w:rsidRPr="002205B5">
        <w:rPr>
          <w:rFonts w:ascii="Times New Roman" w:hAnsi="Times New Roman" w:cs="Times New Roman"/>
          <w:sz w:val="28"/>
          <w:szCs w:val="28"/>
        </w:rPr>
        <w:t>но. Поэтому прежде чем обучать воспитателя основам робототехники, необходимо научить его новым принципам организации образовательного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 xml:space="preserve">цесса.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Согласно STEM педагогике ребенку должно быть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учиться, знание должно быть применимо на практике и непосредственно связано с пра</w:t>
      </w:r>
      <w:r w:rsidRPr="002205B5">
        <w:rPr>
          <w:rFonts w:ascii="Times New Roman" w:hAnsi="Times New Roman" w:cs="Times New Roman"/>
          <w:sz w:val="28"/>
          <w:szCs w:val="28"/>
        </w:rPr>
        <w:t>к</w:t>
      </w:r>
      <w:r w:rsidRPr="002205B5">
        <w:rPr>
          <w:rFonts w:ascii="Times New Roman" w:hAnsi="Times New Roman" w:cs="Times New Roman"/>
          <w:sz w:val="28"/>
          <w:szCs w:val="28"/>
        </w:rPr>
        <w:t>тикой, само обучение должно быть занимательным по форме, увлекающим ребенка и приносить реальные плоды в будущем, прежде всего в профессии.</w:t>
      </w: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3.2. Перспективное планирование работы по познавательной деятельн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205B5">
        <w:rPr>
          <w:rFonts w:ascii="Times New Roman" w:hAnsi="Times New Roman" w:cs="Times New Roman"/>
          <w:b/>
          <w:color w:val="000000"/>
          <w:sz w:val="28"/>
          <w:szCs w:val="28"/>
        </w:rPr>
        <w:t>сти</w:t>
      </w:r>
    </w:p>
    <w:p w:rsidR="002205B5" w:rsidRPr="002205B5" w:rsidRDefault="002205B5" w:rsidP="002205B5">
      <w:pPr>
        <w:pStyle w:val="aa"/>
        <w:ind w:left="0" w:firstLine="0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473"/>
        <w:gridCol w:w="1364"/>
        <w:gridCol w:w="1245"/>
        <w:gridCol w:w="1245"/>
        <w:gridCol w:w="1380"/>
      </w:tblGrid>
      <w:tr w:rsidR="002205B5" w:rsidRPr="002205B5" w:rsidTr="006C6B05">
        <w:trPr>
          <w:jc w:val="center"/>
        </w:trPr>
        <w:tc>
          <w:tcPr>
            <w:tcW w:w="1977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Годы обуч</w:t>
            </w:r>
            <w:r w:rsidRPr="002205B5">
              <w:rPr>
                <w:szCs w:val="28"/>
              </w:rPr>
              <w:t>е</w:t>
            </w:r>
            <w:r w:rsidRPr="002205B5">
              <w:rPr>
                <w:szCs w:val="28"/>
              </w:rPr>
              <w:t>ния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2018-2022</w:t>
            </w:r>
          </w:p>
        </w:tc>
        <w:tc>
          <w:tcPr>
            <w:tcW w:w="252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Возрастные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группы</w:t>
            </w:r>
          </w:p>
        </w:tc>
        <w:tc>
          <w:tcPr>
            <w:tcW w:w="1417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Кол-во з</w:t>
            </w:r>
            <w:r w:rsidRPr="002205B5">
              <w:rPr>
                <w:szCs w:val="28"/>
              </w:rPr>
              <w:t>а</w:t>
            </w:r>
            <w:r w:rsidRPr="002205B5">
              <w:rPr>
                <w:szCs w:val="28"/>
              </w:rPr>
              <w:t>нятий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Кол-во з</w:t>
            </w:r>
            <w:r w:rsidRPr="002205B5">
              <w:rPr>
                <w:szCs w:val="28"/>
              </w:rPr>
              <w:t>а</w:t>
            </w:r>
            <w:r w:rsidRPr="002205B5">
              <w:rPr>
                <w:szCs w:val="28"/>
              </w:rPr>
              <w:t>нятий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в месяц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Кол-во з</w:t>
            </w:r>
            <w:r w:rsidRPr="002205B5">
              <w:rPr>
                <w:szCs w:val="28"/>
              </w:rPr>
              <w:t>а</w:t>
            </w:r>
            <w:r w:rsidRPr="002205B5">
              <w:rPr>
                <w:szCs w:val="28"/>
              </w:rPr>
              <w:t>нятий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в год</w:t>
            </w:r>
          </w:p>
        </w:tc>
        <w:tc>
          <w:tcPr>
            <w:tcW w:w="1382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Продо</w:t>
            </w:r>
            <w:r w:rsidRPr="002205B5">
              <w:rPr>
                <w:szCs w:val="28"/>
              </w:rPr>
              <w:t>л</w:t>
            </w:r>
            <w:r w:rsidRPr="002205B5">
              <w:rPr>
                <w:szCs w:val="28"/>
              </w:rPr>
              <w:t>жи</w:t>
            </w:r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proofErr w:type="spellStart"/>
            <w:r w:rsidRPr="002205B5">
              <w:rPr>
                <w:szCs w:val="28"/>
              </w:rPr>
              <w:t>тел</w:t>
            </w:r>
            <w:r w:rsidRPr="002205B5">
              <w:rPr>
                <w:szCs w:val="28"/>
              </w:rPr>
              <w:t>ь</w:t>
            </w:r>
            <w:r w:rsidRPr="002205B5">
              <w:rPr>
                <w:szCs w:val="28"/>
              </w:rPr>
              <w:t>ность</w:t>
            </w:r>
            <w:proofErr w:type="spellEnd"/>
          </w:p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з</w:t>
            </w:r>
            <w:r w:rsidRPr="002205B5">
              <w:rPr>
                <w:szCs w:val="28"/>
              </w:rPr>
              <w:t>а</w:t>
            </w:r>
            <w:r w:rsidRPr="002205B5">
              <w:rPr>
                <w:szCs w:val="28"/>
              </w:rPr>
              <w:t>нятия</w:t>
            </w:r>
          </w:p>
        </w:tc>
      </w:tr>
      <w:tr w:rsidR="002205B5" w:rsidRPr="002205B5" w:rsidTr="006C6B05">
        <w:trPr>
          <w:trHeight w:val="420"/>
          <w:jc w:val="center"/>
        </w:trPr>
        <w:tc>
          <w:tcPr>
            <w:tcW w:w="1977" w:type="dxa"/>
            <w:vMerge w:val="restart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Вторая младшая группа</w:t>
            </w:r>
          </w:p>
        </w:tc>
        <w:tc>
          <w:tcPr>
            <w:tcW w:w="1417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15 мин</w:t>
            </w:r>
          </w:p>
        </w:tc>
      </w:tr>
      <w:tr w:rsidR="002205B5" w:rsidRPr="002205B5" w:rsidTr="006C6B05">
        <w:trPr>
          <w:trHeight w:val="165"/>
          <w:jc w:val="center"/>
        </w:trPr>
        <w:tc>
          <w:tcPr>
            <w:tcW w:w="1977" w:type="dxa"/>
            <w:vMerge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средняя гру</w:t>
            </w:r>
            <w:r w:rsidRPr="002205B5">
              <w:rPr>
                <w:szCs w:val="28"/>
              </w:rPr>
              <w:t>п</w:t>
            </w:r>
            <w:r w:rsidRPr="002205B5">
              <w:rPr>
                <w:szCs w:val="28"/>
              </w:rPr>
              <w:t>па</w:t>
            </w:r>
          </w:p>
        </w:tc>
        <w:tc>
          <w:tcPr>
            <w:tcW w:w="1417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20 мин</w:t>
            </w:r>
          </w:p>
        </w:tc>
      </w:tr>
      <w:tr w:rsidR="002205B5" w:rsidRPr="002205B5" w:rsidTr="006C6B05">
        <w:trPr>
          <w:trHeight w:val="142"/>
          <w:jc w:val="center"/>
        </w:trPr>
        <w:tc>
          <w:tcPr>
            <w:tcW w:w="1977" w:type="dxa"/>
            <w:vMerge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старшая гру</w:t>
            </w:r>
            <w:r w:rsidRPr="002205B5">
              <w:rPr>
                <w:szCs w:val="28"/>
              </w:rPr>
              <w:t>п</w:t>
            </w:r>
            <w:r w:rsidRPr="002205B5">
              <w:rPr>
                <w:szCs w:val="28"/>
              </w:rPr>
              <w:t>па</w:t>
            </w:r>
          </w:p>
        </w:tc>
        <w:tc>
          <w:tcPr>
            <w:tcW w:w="1417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25мин</w:t>
            </w:r>
          </w:p>
        </w:tc>
      </w:tr>
      <w:tr w:rsidR="002205B5" w:rsidRPr="002205B5" w:rsidTr="006C6B05">
        <w:trPr>
          <w:jc w:val="center"/>
        </w:trPr>
        <w:tc>
          <w:tcPr>
            <w:tcW w:w="1977" w:type="dxa"/>
            <w:vMerge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подготов</w:t>
            </w:r>
            <w:r w:rsidRPr="002205B5">
              <w:rPr>
                <w:szCs w:val="28"/>
              </w:rPr>
              <w:t>и</w:t>
            </w:r>
            <w:r w:rsidRPr="002205B5">
              <w:rPr>
                <w:szCs w:val="28"/>
              </w:rPr>
              <w:t>тельная к школе группа</w:t>
            </w:r>
          </w:p>
        </w:tc>
        <w:tc>
          <w:tcPr>
            <w:tcW w:w="1417" w:type="dxa"/>
            <w:vAlign w:val="center"/>
          </w:tcPr>
          <w:p w:rsidR="002205B5" w:rsidRPr="002205B5" w:rsidRDefault="002205B5" w:rsidP="002205B5">
            <w:pPr>
              <w:pStyle w:val="aa"/>
              <w:tabs>
                <w:tab w:val="left" w:pos="825"/>
              </w:tabs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2205B5" w:rsidRPr="002205B5" w:rsidRDefault="002205B5" w:rsidP="002205B5">
            <w:pPr>
              <w:pStyle w:val="aa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30 мин</w:t>
            </w:r>
          </w:p>
        </w:tc>
      </w:tr>
    </w:tbl>
    <w:p w:rsidR="002205B5" w:rsidRPr="002205B5" w:rsidRDefault="002205B5" w:rsidP="002205B5">
      <w:pPr>
        <w:pStyle w:val="aa"/>
        <w:ind w:left="0"/>
        <w:rPr>
          <w:szCs w:val="28"/>
        </w:rPr>
      </w:pPr>
    </w:p>
    <w:p w:rsidR="002205B5" w:rsidRPr="002205B5" w:rsidRDefault="002205B5" w:rsidP="002205B5">
      <w:pPr>
        <w:pStyle w:val="aa"/>
        <w:ind w:left="0"/>
        <w:rPr>
          <w:szCs w:val="28"/>
        </w:rPr>
      </w:pPr>
    </w:p>
    <w:p w:rsidR="002205B5" w:rsidRPr="002205B5" w:rsidRDefault="002205B5" w:rsidP="002205B5">
      <w:pPr>
        <w:tabs>
          <w:tab w:val="left" w:pos="14940"/>
          <w:tab w:val="left" w:pos="15120"/>
        </w:tabs>
        <w:spacing w:line="360" w:lineRule="auto"/>
        <w:ind w:right="4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год жизни. 2-я младшая группа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Примерное планирование содержания образовательной деятельности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«Математический модуль»</w:t>
      </w:r>
    </w:p>
    <w:p w:rsidR="002205B5" w:rsidRPr="002205B5" w:rsidRDefault="002205B5" w:rsidP="002205B5">
      <w:p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33" w:type="pct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516"/>
        <w:gridCol w:w="1113"/>
        <w:gridCol w:w="1826"/>
        <w:gridCol w:w="1862"/>
        <w:gridCol w:w="1838"/>
        <w:gridCol w:w="1862"/>
      </w:tblGrid>
      <w:tr w:rsidR="002205B5" w:rsidRPr="002205B5" w:rsidTr="006C6B05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Напра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ление 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tabs>
                <w:tab w:val="left" w:pos="0"/>
              </w:tabs>
              <w:spacing w:line="360" w:lineRule="auto"/>
              <w:ind w:left="10" w:right="-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  <w:p w:rsidR="002205B5" w:rsidRPr="002205B5" w:rsidRDefault="002205B5" w:rsidP="002205B5">
            <w:pPr>
              <w:spacing w:line="360" w:lineRule="auto"/>
              <w:ind w:left="1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1 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деля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4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</w:tr>
      <w:tr w:rsidR="002205B5" w:rsidRPr="002205B5" w:rsidTr="006C6B05">
        <w:trPr>
          <w:trHeight w:val="4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06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чина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торинг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«Один – много».</w:t>
            </w:r>
          </w:p>
          <w:p w:rsidR="002205B5" w:rsidRPr="002205B5" w:rsidRDefault="002205B5" w:rsidP="002205B5">
            <w:pPr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с 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стью суток – утро; 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креплять правильное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употребл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термина «утро» в разговорной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Д/и «Город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чером».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сравнивать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фиг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 по величине, закреплять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понятия «больше», «мен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ше».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«Гри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ная поля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ка».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в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тановлени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отн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шений эквивален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ности: цвет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то число, число – цвет.</w:t>
            </w:r>
          </w:p>
        </w:tc>
      </w:tr>
      <w:tr w:rsidR="002205B5" w:rsidRPr="002205B5" w:rsidTr="006C6B0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9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«Помоги Мишке починить ко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выбирать нужные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фигуры среди других, объед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нять их по двум призн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кам (форме, цв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ту). 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 узор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 из геометр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фигур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логическое мышл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ние, память, учить работать по сх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«Найди свой домик».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 умение разл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чать цвета, формы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фигур.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«Чуде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ный меш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называть тела, закре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форму, цвет.</w:t>
            </w:r>
          </w:p>
          <w:p w:rsidR="002205B5" w:rsidRPr="002205B5" w:rsidRDefault="002205B5" w:rsidP="002205B5">
            <w:pPr>
              <w:spacing w:line="360" w:lineRule="auto"/>
              <w:ind w:left="10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5B5" w:rsidRPr="002205B5" w:rsidTr="006C6B05">
        <w:trPr>
          <w:trHeight w:val="5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ябрь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чина Форма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Рамки – вкладыши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сори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батывать умение </w:t>
            </w:r>
          </w:p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 различать форму пл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скостных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фигур, учить находить вкладыши к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медв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дя» </w:t>
            </w:r>
          </w:p>
          <w:p w:rsidR="002205B5" w:rsidRPr="002205B5" w:rsidRDefault="002205B5" w:rsidP="002205B5">
            <w:pPr>
              <w:spacing w:line="360" w:lineRule="auto"/>
              <w:ind w:left="2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3 предмета, выделяя параметры высоты и 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рины.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«Отг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дай-ка!»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целостное пре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 об окр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жающих предметах (цвет, форма, велич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на)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«Парные картинки».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предметы по 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личительным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знакам, а так же по знач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и фо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</w:tr>
      <w:tr w:rsidR="002205B5" w:rsidRPr="002205B5" w:rsidTr="006C6B05">
        <w:trPr>
          <w:trHeight w:val="8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кабрь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тво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пла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шет)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сенсомото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ному, позн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вательному и творческому развитию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ка «Репка» (Математ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планшет)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собствовать сенсомото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ному, познавател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ому и тво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ческому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«Кто бол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ше» (палочки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  детей практическ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ми способами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множес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во: счет, построение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парами, придумать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гуру.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«Зи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одежда для Маши» (Математ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планшет)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собствовать сенсомото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ному, познавател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ому и тво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ческому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витию. </w:t>
            </w:r>
          </w:p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Простра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Плоскостные фигуры 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«Кукла Маша купила 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бель».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ориентир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ваться в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элементарного пл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пить      умение оперировать со сказочными героями,   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мечать план и осущест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заду манное  в определе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 пространс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Топ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рама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«Маша соб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рается на праз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ник»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учить измерять длинные предметы, устанавл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связь между длиной предмета, разм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ром мерки и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зультатом изм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рения.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в семье старший»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мировать представл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 возрасте,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умение определять соответствие цвета с числовым значен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ем палочек, сравнивать предметы по велич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не.</w:t>
            </w:r>
          </w:p>
        </w:tc>
      </w:tr>
      <w:tr w:rsidR="002205B5" w:rsidRPr="002205B5" w:rsidTr="006C6B05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74"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Фе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раль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«Что снач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ла, что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том» </w:t>
            </w:r>
          </w:p>
          <w:p w:rsidR="002205B5" w:rsidRPr="002205B5" w:rsidRDefault="002205B5" w:rsidP="002205B5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уст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навливать связи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предм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«Дидактические 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сы «Тик-так»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с часами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ка. Сравнение множеств» (набор карт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чек к пла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шету)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Часы с круглым цифе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блатом и стрелками)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времени, по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тям суток.</w:t>
            </w:r>
          </w:p>
        </w:tc>
      </w:tr>
      <w:tr w:rsidR="002205B5" w:rsidRPr="002205B5" w:rsidTr="006C6B05">
        <w:trPr>
          <w:trHeight w:val="7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Рамки-вкладыши: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круг»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квадрат»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большая»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Закр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плять умение соединять блоки с фигурами на пло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кости, обыгрывать постро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Бл.Д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Альбом «Блоки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от 2 до3 лет» лист 2 «Рак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Мозаика 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формы» напол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ная, 13 форм, 13 цветов </w:t>
            </w:r>
            <w:r w:rsidRPr="002205B5">
              <w:rPr>
                <w:rStyle w:val="a6"/>
                <w:szCs w:val="28"/>
              </w:rPr>
              <w:t xml:space="preserve">Цель: учить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тать по схеме и по собственн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му 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мыслу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мы»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Тактильное домино 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фиг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  <w:r w:rsidRPr="002205B5">
              <w:rPr>
                <w:rStyle w:val="a6"/>
                <w:szCs w:val="28"/>
              </w:rPr>
              <w:t xml:space="preserve"> Цель: на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ощупь найти  пару к фи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</w:tr>
      <w:tr w:rsidR="002205B5" w:rsidRPr="002205B5" w:rsidTr="006C6B05">
        <w:trPr>
          <w:trHeight w:val="9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рель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чество и счет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«Давайте вместе поиграем (ко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плект игр к ЛДБ)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Планшет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Комплект счетного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териала на магн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тах.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Счетный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териал «Медведи» в ведре (96 медведей, 3 размера, 4 цвета)</w:t>
            </w:r>
          </w:p>
        </w:tc>
      </w:tr>
      <w:tr w:rsidR="002205B5" w:rsidRPr="002205B5" w:rsidTr="006C6B05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чина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шой-маленький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место нахо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дения своей ка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точки по символам и вставить ее на место.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«ПРОСТЫЕ ВЕСЫ»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креплять умение взвешивать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обыгрывать дейс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гостях у пчелы Майи»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воение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умения сравнивать предм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ты по длине, ширине, высоте, пополнение словарного запаса,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внимания, вообр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2" w:right="1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</w:tbl>
    <w:p w:rsidR="002205B5" w:rsidRPr="002205B5" w:rsidRDefault="002205B5" w:rsidP="002205B5">
      <w:pPr>
        <w:tabs>
          <w:tab w:val="left" w:pos="14940"/>
          <w:tab w:val="left" w:pos="15120"/>
        </w:tabs>
        <w:spacing w:line="360" w:lineRule="auto"/>
        <w:ind w:right="4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Пятый  год жизни</w:t>
      </w:r>
      <w:proofErr w:type="gramStart"/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редняя группа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Примерное планирование содержания образовательной деятельности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«Математический модуль»</w:t>
      </w:r>
    </w:p>
    <w:p w:rsidR="002205B5" w:rsidRPr="002205B5" w:rsidRDefault="002205B5" w:rsidP="002205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56" w:type="pct"/>
        <w:tblInd w:w="-5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562"/>
        <w:gridCol w:w="1702"/>
        <w:gridCol w:w="1621"/>
        <w:gridCol w:w="1861"/>
        <w:gridCol w:w="1837"/>
        <w:gridCol w:w="1861"/>
      </w:tblGrid>
      <w:tr w:rsidR="002205B5" w:rsidRPr="002205B5" w:rsidTr="006C6B05">
        <w:trPr>
          <w:trHeight w:val="28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tabs>
                <w:tab w:val="left" w:pos="0"/>
              </w:tabs>
              <w:spacing w:line="360" w:lineRule="auto"/>
              <w:ind w:left="10" w:right="-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  <w:p w:rsidR="002205B5" w:rsidRPr="002205B5" w:rsidRDefault="002205B5" w:rsidP="002205B5">
            <w:pPr>
              <w:spacing w:line="360" w:lineRule="auto"/>
              <w:ind w:left="1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52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1 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деля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4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</w:tc>
      </w:tr>
      <w:tr w:rsidR="002205B5" w:rsidRPr="002205B5" w:rsidTr="006C6B05">
        <w:trPr>
          <w:trHeight w:val="515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06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Монит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ринг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Головоломка «Строител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детского сада» (из счетных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лочек).</w:t>
            </w:r>
          </w:p>
          <w:p w:rsidR="002205B5" w:rsidRPr="002205B5" w:rsidRDefault="002205B5" w:rsidP="002205B5">
            <w:pPr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смекалки, сообр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зительности, знакомство с новым способом действия со счетными 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лочками, с разными формами и вел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чинами.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для всей семьи»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мирование  представл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 цвете, размере, развитие пространственного воо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ражения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у нас  больше всех?»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ширить представления 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тей о мерах длины: условная мерка, ед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ница измерения, познакомить с измерительными прибор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ми.</w:t>
            </w:r>
          </w:p>
        </w:tc>
      </w:tr>
      <w:tr w:rsidR="002205B5" w:rsidRPr="002205B5" w:rsidTr="006C6B05">
        <w:trPr>
          <w:trHeight w:val="148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9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«Пом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ги Мишке починить коврик».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бирать нужные геометр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гуры среди других, объединять их по двум признакам (форме, цвету).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Сложи узор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«Дорожки» из геометр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фигур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логическое мышл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ние,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память, учить работать по сх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«Найди свой домик».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 умение разл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чать цвета, формы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фигур.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Д/и «Чуде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ный меш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чек».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называть тела, закре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форму, цвет.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5B5" w:rsidRPr="002205B5" w:rsidRDefault="002205B5" w:rsidP="002205B5">
            <w:pPr>
              <w:spacing w:line="360" w:lineRule="auto"/>
              <w:ind w:left="10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205B5" w:rsidRPr="002205B5" w:rsidTr="006C6B05">
        <w:trPr>
          <w:trHeight w:val="254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 Форма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Рамки – вкладыши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Монтесс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рабатывать умение </w:t>
            </w:r>
          </w:p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 различать форму плоскостных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гур, учить находить вкладыши к рамкам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медв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дя» </w:t>
            </w:r>
          </w:p>
          <w:p w:rsidR="002205B5" w:rsidRPr="002205B5" w:rsidRDefault="002205B5" w:rsidP="002205B5">
            <w:pPr>
              <w:spacing w:line="360" w:lineRule="auto"/>
              <w:ind w:left="2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3</w:t>
            </w:r>
          </w:p>
          <w:p w:rsidR="002205B5" w:rsidRPr="002205B5" w:rsidRDefault="002205B5" w:rsidP="002205B5">
            <w:pPr>
              <w:spacing w:line="360" w:lineRule="auto"/>
              <w:ind w:left="2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предмета, выделяя параметры высоты и 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рины.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«Отг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дай-ка!»</w:t>
            </w:r>
          </w:p>
          <w:p w:rsidR="002205B5" w:rsidRPr="002205B5" w:rsidRDefault="002205B5" w:rsidP="002205B5">
            <w:pPr>
              <w:spacing w:line="360" w:lineRule="auto"/>
              <w:ind w:left="45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вивать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</w:t>
            </w:r>
          </w:p>
          <w:p w:rsidR="002205B5" w:rsidRPr="002205B5" w:rsidRDefault="002205B5" w:rsidP="002205B5">
            <w:pPr>
              <w:spacing w:line="360" w:lineRule="auto"/>
              <w:ind w:left="45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окр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жающих предм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тах (цвет, форма, велич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на)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длину ги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лянды»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продолжить 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мерять длину предметов, помочь уст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новить связь между длиной предм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та, размером мерки и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зультатом измерения</w:t>
            </w:r>
          </w:p>
        </w:tc>
      </w:tr>
      <w:tr w:rsidR="002205B5" w:rsidRPr="002205B5" w:rsidTr="006C6B05">
        <w:trPr>
          <w:trHeight w:val="8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«Конь»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(Матем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тический планшет)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сенсомото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ному, познавател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 и творческ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разв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тию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Головоломка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«Как пол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чить другие фигуры»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исследовательских спосо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ребенка в игровых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ражнениях, освоение умения составлять 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гуры путем присоедин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одной из них к другой.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вочка и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мальчик»  (выкладыв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по представл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из блоков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  развитию творч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возможн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стей, конс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рукторских способн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одежда для Маши» (Математ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планшет)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собствовать сенсомото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ному, познавател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и тво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ческому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витию. </w:t>
            </w:r>
          </w:p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26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Простра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«Лес»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ражнять детей в конструировании дерев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ев из разных палочек, 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креплять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ориентир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ваться в простра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стве. 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«Мальчи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крепить счет в поря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ковых числител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ных;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предст-е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таких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тиях, как «выс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кий», «низкий», «толстый», «худой», «слева», «справа», «между»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«Маша соб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рается на праздник»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учить измерять длинные предметы, устанавл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 связь между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длиной предм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та, размером мерки и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зультатом измерения.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«Веселый паров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зик» 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упражнять детей в выкл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дывании из палочек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разцу, совершенс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овать навыки в опред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 цвета, располож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 в пространс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ве»</w:t>
            </w:r>
          </w:p>
        </w:tc>
      </w:tr>
      <w:tr w:rsidR="002205B5" w:rsidRPr="002205B5" w:rsidTr="006C6B05">
        <w:trPr>
          <w:trHeight w:val="54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74"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«Что сн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чала, что потом» </w:t>
            </w:r>
          </w:p>
          <w:p w:rsidR="002205B5" w:rsidRPr="002205B5" w:rsidRDefault="002205B5" w:rsidP="002205B5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устанавл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 связи между предмет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Игра «Дидактические 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сы «Тик-так»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с часами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«Математ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ка. Сравнение множеств» (набор карт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чек к пла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шету)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Часы с круглым цифе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блатом и стрелками)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Загадки о времени, по частям суток.</w:t>
            </w:r>
          </w:p>
        </w:tc>
      </w:tr>
      <w:tr w:rsidR="002205B5" w:rsidRPr="002205B5" w:rsidTr="006C6B05">
        <w:trPr>
          <w:trHeight w:val="72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Рамки-вкладыши: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рия: круг»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рия: ква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рат»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рия: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шая»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Закр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плять умение соединять блоки с фигурами на пло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кости, обыгрывать постро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Бл.Д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Альбом «Блоки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от 2 до3 лет» «Ракета»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формы» напол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ная, 13 форм, 13 цветов </w:t>
            </w:r>
            <w:r w:rsidRPr="002205B5">
              <w:rPr>
                <w:rStyle w:val="a6"/>
                <w:szCs w:val="28"/>
              </w:rPr>
              <w:t xml:space="preserve">Цель: учить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тать по схеме и по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собственн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му 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мыслу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мы»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Тактильное домино «Геометр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фиг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  <w:r w:rsidRPr="002205B5">
              <w:rPr>
                <w:rStyle w:val="a6"/>
                <w:szCs w:val="28"/>
              </w:rPr>
              <w:t xml:space="preserve"> Цель: на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ощупь найти 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пару к фи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</w:tr>
      <w:tr w:rsidR="002205B5" w:rsidRPr="002205B5" w:rsidTr="006C6B05">
        <w:trPr>
          <w:trHeight w:val="91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Логическая игра «Как кошка 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рала с мышкой»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дать предста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об образов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нии чи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из рядом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бавления или выч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Логическая игра «Волк и семеро ко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лят»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освоение 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става числа, использов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модели как средства решения логической задачи, развитие вари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тивного мышл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.«Давайте вместе поиграем (ко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плект игр к ЛДБ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омплект счетного материала на магнитах.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сенка для горки» (палочки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 выкладывать 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словой ряд на убывание.</w:t>
            </w:r>
          </w:p>
        </w:tc>
      </w:tr>
      <w:tr w:rsidR="002205B5" w:rsidRPr="002205B5" w:rsidTr="006C6B05">
        <w:trPr>
          <w:trHeight w:val="97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Большой-мален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ределить место нахожд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ния своей ка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точки по симв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лам и вст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вить ее на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сто.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«ПРОСТЫЕ ВЕСЫ»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креплять умение взвешивать предметы,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обыгрывать дейс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гостях у пчелы Майи»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воение умения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сравнивать предм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ты по длине, ширине, высоте, пополнение словарного запаса,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внимания, вообр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2" w:right="1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</w:tbl>
    <w:p w:rsidR="002205B5" w:rsidRPr="002205B5" w:rsidRDefault="002205B5" w:rsidP="002205B5">
      <w:pPr>
        <w:tabs>
          <w:tab w:val="left" w:pos="14940"/>
          <w:tab w:val="left" w:pos="15120"/>
        </w:tabs>
        <w:ind w:right="4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tabs>
          <w:tab w:val="left" w:pos="14940"/>
          <w:tab w:val="left" w:pos="15120"/>
        </w:tabs>
        <w:ind w:right="4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tabs>
          <w:tab w:val="left" w:pos="14940"/>
          <w:tab w:val="left" w:pos="15120"/>
        </w:tabs>
        <w:spacing w:line="360" w:lineRule="auto"/>
        <w:ind w:right="4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Шестой год жизни. Старшая  группа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Примерное планирование содержания образовательной деятельности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«Математический модуль»</w:t>
      </w: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81" w:type="pct"/>
        <w:tblInd w:w="-5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281"/>
        <w:gridCol w:w="1559"/>
        <w:gridCol w:w="2045"/>
        <w:gridCol w:w="1780"/>
        <w:gridCol w:w="1984"/>
        <w:gridCol w:w="1843"/>
      </w:tblGrid>
      <w:tr w:rsidR="002205B5" w:rsidRPr="002205B5" w:rsidTr="006C6B05">
        <w:trPr>
          <w:trHeight w:val="286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Напра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ление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tabs>
                <w:tab w:val="left" w:pos="0"/>
              </w:tabs>
              <w:spacing w:line="360" w:lineRule="auto"/>
              <w:ind w:left="10" w:right="-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  <w:p w:rsidR="002205B5" w:rsidRPr="002205B5" w:rsidRDefault="002205B5" w:rsidP="002205B5">
            <w:pPr>
              <w:spacing w:line="360" w:lineRule="auto"/>
              <w:ind w:left="1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52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2 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деля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4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</w:tr>
      <w:tr w:rsidR="002205B5" w:rsidRPr="002205B5" w:rsidTr="006C6B05">
        <w:trPr>
          <w:trHeight w:val="515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06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«Пройдем в огород!»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измерение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меров  при помощи условных мерок и взв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шивание овощей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, 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нейки, весы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«Кто выше – заяц или ме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ведь»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зенера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практ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ческим путём представл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ний об измерениях высоты (рост ж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вотных).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«Чудесный мешочек»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(Коробочка)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зать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существо-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сп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собов счёта (тактильно).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48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9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Игры с пало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ками –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(счётные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лочки)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равных квадратов из 10-ти палочек.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Посудная лавка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кладывание посуды по 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разцу.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«Путешес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вие по ул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цам города»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ставлений о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фигурах; развитие памяти, логического мышл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ния, умения работать с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карандашом и бум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гой.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«Помоги первокла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ке» </w:t>
            </w:r>
          </w:p>
          <w:p w:rsidR="002205B5" w:rsidRPr="002205B5" w:rsidRDefault="002205B5" w:rsidP="002205B5">
            <w:pPr>
              <w:spacing w:line="360" w:lineRule="auto"/>
              <w:ind w:left="10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ражнять в гру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пировке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фигур; развивать наблюд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тельность, память, вн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мание.</w:t>
            </w:r>
          </w:p>
        </w:tc>
      </w:tr>
      <w:tr w:rsidR="002205B5" w:rsidRPr="002205B5" w:rsidTr="006C6B05">
        <w:trPr>
          <w:trHeight w:val="515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 Форма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«ИЗМЕР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НИЕ». Набор карточек к планшету «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Логико-ма-лыш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значен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закрепл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ния, углубл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ния и систем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зации начальных пре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ставлений 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tabs>
                <w:tab w:val="left" w:pos="952"/>
              </w:tabs>
              <w:spacing w:line="360" w:lineRule="auto"/>
              <w:jc w:val="both"/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«МАТЕМ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ТИЧЕСКИЕ ВЕСЫ».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proofErr w:type="gramStart"/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Пре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д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назначена</w:t>
            </w:r>
            <w:proofErr w:type="gramEnd"/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 xml:space="preserve"> для нагля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д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ной демонстрации с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става числа, сравнения величин, решения простых з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дач на сложение и в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ы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читание, умножение и деление в пределах 10.</w:t>
            </w:r>
          </w:p>
          <w:p w:rsidR="002205B5" w:rsidRPr="002205B5" w:rsidRDefault="002205B5" w:rsidP="002205B5">
            <w:pPr>
              <w:spacing w:line="360" w:lineRule="auto"/>
              <w:ind w:left="2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widowControl w:val="0"/>
              <w:tabs>
                <w:tab w:val="left" w:pos="218"/>
              </w:tabs>
              <w:spacing w:line="360" w:lineRule="auto"/>
              <w:jc w:val="both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Лото «ГЕОМЕТРИЧЕСКИЕ ФИГ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РЫ»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u w:val="single"/>
                <w:lang w:bidi="ru-RU"/>
              </w:rPr>
              <w:t>Цель: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 xml:space="preserve"> Игра прох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 xml:space="preserve">дит </w:t>
            </w:r>
            <w:proofErr w:type="gramStart"/>
            <w:r w:rsidRPr="002205B5">
              <w:rPr>
                <w:rFonts w:ascii="Times New Roman" w:eastAsia="Sylfaen" w:hAnsi="Times New Roman" w:cs="Times New Roman"/>
                <w:sz w:val="28"/>
                <w:szCs w:val="28"/>
                <w:lang w:bidi="ru-RU"/>
              </w:rPr>
              <w:t>по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правилам обыкновенн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го лото: игрок должен быстро опред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лить, есть ли вынутая из мешочка 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дущим фигура у него на карточ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ке, и 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крыть её.</w:t>
            </w:r>
          </w:p>
          <w:p w:rsidR="002205B5" w:rsidRPr="002205B5" w:rsidRDefault="002205B5" w:rsidP="002205B5">
            <w:pPr>
              <w:spacing w:line="360" w:lineRule="auto"/>
              <w:ind w:left="45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«Чудесный мешочек»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Цель: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Реб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ё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нок на ощупь выбирает предмет и пытается угадать, что же он «по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й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мал». Или после обследова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ния геометрическ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 тела в мешке не 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зывать его и не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казывать, а попросить других уч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стников игры угадать, что за тело у 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 в руке.</w:t>
            </w:r>
          </w:p>
        </w:tc>
      </w:tr>
      <w:tr w:rsidR="002205B5" w:rsidRPr="002205B5" w:rsidTr="006C6B05">
        <w:trPr>
          <w:trHeight w:val="83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развитие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«Неделька»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(блоки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Дьен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тировка во времени; 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крепление знания дней недели и их последов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(Сложи узор)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пространственного мы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ления, умения выкл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дывать по образцу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«Украшаем ёлочку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»(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умения читать кодовое обознач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геометр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фигур и находить соответс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вующие бл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ки.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«В зимнем лесу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«ч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тать» и описывать ге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метрические фигуры с помощью знаков.</w:t>
            </w:r>
          </w:p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09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Простра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Топорама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«Девочки и мал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чики»»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с понятием ориентировка в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странстве.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«Узоры на сарафане»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 узора из 4-х элементов; развитие ассоциативного мышл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Треугоши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по схеме, ор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ентировка на местности.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картин из палочек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Кюиз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на  планшетах, с объяснением располож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ния персон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</w:p>
        </w:tc>
      </w:tr>
      <w:tr w:rsidR="002205B5" w:rsidRPr="002205B5" w:rsidTr="006C6B05">
        <w:trPr>
          <w:trHeight w:val="54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74"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«Автопортрет»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(палочки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Кю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создавать образ человека; 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 палочки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длины и цвета в соо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ветствии с пропорциями частей тела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Работа в тетради: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Графический диктант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век»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ентировка на листе бумаги, подг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товка руки к письму.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«Сравнение размера ноги (обуви)»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пить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ческим путём понятия «ра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мер ноги»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«Мы весёлые ребята»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комство с понятием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«прямой угол»;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умения классифиц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 множества и 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зывать цвет, форму, размер, толщ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ну.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7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«Мамины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мощники»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понятием «острые углы»; сравн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чисел 6 и 7; закрепление зн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ний чисел в пределах дес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«Укрась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зочками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торт для мамы»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(Математ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ческий планшет)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лирование на плоск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сти, формы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моделировать по словесной инструкции; соотносить величину предметов. Соста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из геометр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фигур.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«Катя – мамина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мощница»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логического мышления, закрепление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рядкового счёта.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91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 и счет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«Вода, вода, кругом вода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с понятиями «квадрат» и «пр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моугольник»; сравнение чисел 9 и 10; развитие сообр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зительности, воображения.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«Космич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пут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шествия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(блоки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умение составлять целое из частей на основе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«Костёр»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соединять все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цифры по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рядку, чтобы получилось пламя костра.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«Сколько птиц прилетело на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мушку»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логического мышления; закрепление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рядкового счёта.</w:t>
            </w:r>
          </w:p>
        </w:tc>
      </w:tr>
      <w:tr w:rsidR="002205B5" w:rsidRPr="002205B5" w:rsidTr="006C6B05">
        <w:trPr>
          <w:trHeight w:val="97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«Пушка»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(Сложи узор из палочек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комбинато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способн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стей.</w:t>
            </w:r>
          </w:p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«Украсим наш город цветами»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(палочки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умения моделировать цветы по рисунку,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предметы по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личине.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не тонут кора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ли?»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выявить зависимость плавучести предметов от равновесия сил: соотве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 размера, формы пре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с весом.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2" w:right="1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bookmarkStart w:id="0" w:name="_GoBack"/>
            <w:bookmarkEnd w:id="0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ниторинг</w:t>
            </w:r>
          </w:p>
        </w:tc>
      </w:tr>
    </w:tbl>
    <w:p w:rsidR="002205B5" w:rsidRPr="002205B5" w:rsidRDefault="002205B5" w:rsidP="002205B5">
      <w:pPr>
        <w:tabs>
          <w:tab w:val="left" w:pos="14940"/>
          <w:tab w:val="left" w:pos="15120"/>
        </w:tabs>
        <w:ind w:right="4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tabs>
          <w:tab w:val="left" w:pos="14940"/>
          <w:tab w:val="left" w:pos="15120"/>
        </w:tabs>
        <w:ind w:right="4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tabs>
          <w:tab w:val="left" w:pos="14940"/>
          <w:tab w:val="left" w:pos="15120"/>
        </w:tabs>
        <w:spacing w:line="360" w:lineRule="auto"/>
        <w:ind w:right="4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Седьмой год жизни. Старшая  группа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Примерное планирование содержания образовательной деятельности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область «Познавательное развитие»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«Математический модуль»</w:t>
      </w:r>
    </w:p>
    <w:p w:rsidR="002205B5" w:rsidRPr="002205B5" w:rsidRDefault="002205B5" w:rsidP="002205B5">
      <w:pPr>
        <w:pStyle w:val="aa"/>
        <w:rPr>
          <w:b/>
          <w:szCs w:val="28"/>
        </w:rPr>
      </w:pPr>
    </w:p>
    <w:tbl>
      <w:tblPr>
        <w:tblW w:w="5456" w:type="pct"/>
        <w:tblInd w:w="-5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421"/>
        <w:gridCol w:w="1748"/>
        <w:gridCol w:w="1513"/>
        <w:gridCol w:w="2063"/>
        <w:gridCol w:w="1903"/>
        <w:gridCol w:w="1796"/>
      </w:tblGrid>
      <w:tr w:rsidR="002205B5" w:rsidRPr="002205B5" w:rsidTr="006C6B05">
        <w:trPr>
          <w:trHeight w:val="286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tabs>
                <w:tab w:val="left" w:pos="0"/>
              </w:tabs>
              <w:spacing w:line="360" w:lineRule="auto"/>
              <w:ind w:left="10" w:right="-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  <w:p w:rsidR="002205B5" w:rsidRPr="002205B5" w:rsidRDefault="002205B5" w:rsidP="002205B5">
            <w:pPr>
              <w:spacing w:line="360" w:lineRule="auto"/>
              <w:ind w:left="14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52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 нед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4 н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деля </w:t>
            </w:r>
          </w:p>
        </w:tc>
      </w:tr>
      <w:tr w:rsidR="002205B5" w:rsidRPr="002205B5" w:rsidTr="006C6B05">
        <w:trPr>
          <w:trHeight w:val="395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205B5" w:rsidRPr="002205B5" w:rsidRDefault="002205B5" w:rsidP="002205B5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06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Монит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ринг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pStyle w:val="25"/>
              <w:shd w:val="clear" w:color="auto" w:fill="auto"/>
              <w:spacing w:before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«Умники и умницы» «И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мерение»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закре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ление углу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ление и сист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мати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зация начальных пре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ставлений 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тей: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длине предметов и способах её измерения, единице 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ния — сантиметре и измер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тельном инстр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менте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— 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нейке.</w:t>
            </w:r>
          </w:p>
          <w:p w:rsidR="002205B5" w:rsidRPr="002205B5" w:rsidRDefault="002205B5" w:rsidP="002205B5">
            <w:pPr>
              <w:spacing w:line="360" w:lineRule="auto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hanging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«Кто, сколько и 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Составь задачи на ув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личение или уменьшение температур»;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«Кто с какой скор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стью движе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ся?»;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«Какой прибор служит для 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ределения скорости? Прочти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казания сп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дометра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«Математ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ческие весы» демонстр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ционные (65,5х22 см +20 весовых пластинок)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20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Цель: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создать усл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вия  для нагля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ной демо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страции 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става числа, сравнения величин, решения простых задач на сложение и вычитание, 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ножение и деление в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пределах 10.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48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94" w:hanging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Колумбово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я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цо»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создавать 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луэты по образцу (птицы, звери) цвету).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Игра: 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«Головоломка - треугол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ник»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составлять предмет из частей, закреплять представление ц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части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«Путешес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вие в пещ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ру»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названий объемных геометрич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фигур (куб, ц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линдр, шар, пирамида, параллелеп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пед) и соотнесение плоскостного рисунка с объемной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стройкой.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Лото «Ге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метрические фигуры»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называть тела, закре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форму, цвет.</w:t>
            </w:r>
          </w:p>
          <w:p w:rsidR="002205B5" w:rsidRPr="002205B5" w:rsidRDefault="002205B5" w:rsidP="002205B5">
            <w:pPr>
              <w:spacing w:line="360" w:lineRule="auto"/>
              <w:ind w:left="10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515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 Форма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Картина «сел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ский двор»</w:t>
            </w:r>
          </w:p>
          <w:p w:rsidR="002205B5" w:rsidRPr="002205B5" w:rsidRDefault="002205B5" w:rsidP="002205B5">
            <w:pPr>
              <w:spacing w:line="360" w:lineRule="auto"/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констру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ровать из палочек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, сра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нивать по длине и обозначать словами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 (дли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нее – короче,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«Найди фигу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ке место» 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зуально-тактильное 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то)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мочь  детям осмы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лить взаим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связь объёмно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го геометрич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ского тела и его графич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ского двухмерного из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жения.</w:t>
            </w:r>
          </w:p>
          <w:p w:rsidR="002205B5" w:rsidRPr="002205B5" w:rsidRDefault="002205B5" w:rsidP="002205B5">
            <w:pPr>
              <w:spacing w:line="360" w:lineRule="auto"/>
              <w:ind w:left="2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45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(доска 32х21 см, магнитные ка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точки)</w:t>
            </w:r>
            <w:r w:rsidRPr="002205B5">
              <w:rPr>
                <w:rStyle w:val="20"/>
                <w:rFonts w:eastAsia="Calibri"/>
                <w:sz w:val="28"/>
                <w:szCs w:val="28"/>
              </w:rPr>
              <w:t xml:space="preserve"> </w:t>
            </w:r>
            <w:r w:rsidRPr="002205B5">
              <w:rPr>
                <w:rStyle w:val="214pt50Exact"/>
                <w:rFonts w:ascii="Times New Roman" w:hAnsi="Times New Roman" w:cs="Times New Roman"/>
                <w:lang w:val="ru-RU"/>
              </w:rPr>
              <w:t xml:space="preserve">Цель: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способс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вовать развитию логич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го и простра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ственного мышл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ния, 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воению геоме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рических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форм.|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Набор полых ге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метрических тел (пр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зрачные с крышками)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цель: пр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доставить детям во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можность самостоятельно 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следовать все тела, пусть они их вн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мательно рассмотрят. Попросить их назвать те тела, кот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рые они уже знают.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83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-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развитие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Игра: «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грамм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205B5" w:rsidRPr="002205B5" w:rsidRDefault="002205B5" w:rsidP="002205B5">
            <w:pPr>
              <w:spacing w:line="360" w:lineRule="auto"/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придум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новые 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зы,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Головоломка «Как получить другие фиг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  развитие исследовател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ребенка в игровых упражнениях, освоение ум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 составлять  фигуры путем присоединения одной из них к другой.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«Девочка и мальчик»  (выкладыв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по представл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из блоков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  развитию творч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возможн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стей, конс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рукторских способн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«Зи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одежда для Маши» (Математ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планшет)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собствовать сенсомото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ному, позн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вательному и творч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тию. </w:t>
            </w:r>
          </w:p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126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Пространс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«Раду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ная па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тинка» (квадрат, круг, треугол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ник)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цель: 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вивать  у детей умение классиф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цир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вать пре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меты по 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скольким пр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знакам (цвету, размеру, форме),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выя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лять за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кономе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ности и на этой основе дос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раивать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сериац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онные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«РАКУРСЫ» цель: развивать  пространстве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ное мышление, воображение, освоение соотношения объемного ге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метрического тела с его  графическим вообр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жением.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Кубики ге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метрические «Дуга, се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тор»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Цель:    Развивать пространственные ориент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ровки, сп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собствовать уста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новлению связей между частью и ц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лым.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   Да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ный игровой набор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назначен для конструир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вания различных узоров и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постр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ек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как в двухмерном, так и в трёх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мерном пр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странстве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</w:tabs>
              <w:spacing w:before="0" w:line="360" w:lineRule="auto"/>
              <w:ind w:firstLine="0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Коврик для котёнка.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Цель: пр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думать узор для паркета, или сцены для бала своих люби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мых кукол, или пла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дарма для армии со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датиков. Трёхмерные постройки тоже можно обыграть: это могут быть и смотровые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ни, и дворцы или замки, и элементы мебели и интер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ера. </w:t>
            </w:r>
          </w:p>
        </w:tc>
      </w:tr>
      <w:tr w:rsidR="002205B5" w:rsidRPr="002205B5" w:rsidTr="006C6B05">
        <w:trPr>
          <w:trHeight w:val="54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74"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«ВР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МЯ, ЧАСЫ, КАЛЕ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ДАРЬ»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формир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 чувства длител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ности времени,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календ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Игра «Дидактич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ские часы «Тик-так»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знако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 с часами, формир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вание  умения изм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нять темп и ритм своих действий.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Игра «Расп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рядок дня»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позв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лить систем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тизировать и скорректир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 накопленные 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школьниками разнообра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ные пре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ставления о продолж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отрезков жизнедеятельн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сти в течение суток.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Часы с кру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лым цифе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блатом и стрелками)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разв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  умения планировать свою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тельность;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различными 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сами.</w:t>
            </w:r>
          </w:p>
        </w:tc>
      </w:tr>
      <w:tr w:rsidR="002205B5" w:rsidRPr="002205B5" w:rsidTr="006C6B05">
        <w:trPr>
          <w:trHeight w:val="7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«Цвет, форма, счет»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мочь освоить  порядк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вый  и колич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ственный  счет, алгоритм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зацию; умение раб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тать по схеме и составлять схему на основе выпо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ненных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«КРУГИ ЛУЛЛИЯ»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помочь освоить  порядк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вый  и колич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ственный  счет, алгоритмизацию; умение раб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тать по схеме и 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ставлять схему на основе 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полненных действий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Тактильное домино «Точки»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тие тактильного, зр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тельного и кинестетич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ского во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приятия.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«Палочки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 «Страна блоков и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лочек». Цель: помочь освоить  порядковый  и количестве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ный  счет, алгоритм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зацию; ум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ние работать по схеме и составлять схему на 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нове выполненных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91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тропи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ражнять в выполн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нии арифметических де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Считай и у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навай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Закрепить представления детей о геометрических фо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мах – шар, куб, цилиндр, конус; пр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должать учить решать прим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ры в пределах 10 (на +1 и -1); упражнять в умении;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слуховое внимание, память, зрител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но-двигательную ориентацию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«Давайте вместе поиграем (ко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плект игр к ЛДБ)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Комплект счетного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териала на магнитах.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«Лесенка для горки» (палочки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 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кладывать числовой ряд на уб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вание.</w:t>
            </w:r>
          </w:p>
        </w:tc>
      </w:tr>
      <w:tr w:rsidR="002205B5" w:rsidRPr="002205B5" w:rsidTr="006C6B05">
        <w:trPr>
          <w:trHeight w:val="97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Май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Пространс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шой-мален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205B5" w:rsidRPr="002205B5" w:rsidRDefault="002205B5" w:rsidP="002205B5">
            <w:pPr>
              <w:spacing w:line="36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опред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лить место нахожд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ния своей карточки по симв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лам и вставить ее на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«ПРОСТЫЕ ВЕСЫ»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ние взвешивать предметы, обыгрывать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 «МАТЕМ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ТИЧЕСКИЕ ВЕСЫ»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Топорама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«Девочки и мальчики»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 ориентир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ваться на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плоскости пополнение сл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варного запаса, разв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внимания, вообр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5" w:rsidRPr="002205B5" w:rsidRDefault="002205B5" w:rsidP="002205B5">
            <w:pPr>
              <w:spacing w:line="360" w:lineRule="auto"/>
              <w:ind w:left="12" w:right="1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</w:tbl>
    <w:p w:rsidR="002205B5" w:rsidRPr="002205B5" w:rsidRDefault="002205B5" w:rsidP="002205B5">
      <w:pPr>
        <w:framePr w:hSpace="180" w:wrap="around" w:vAnchor="text" w:hAnchor="margin" w:x="-743" w:y="-115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2205B5">
        <w:rPr>
          <w:rFonts w:ascii="Times New Roman" w:hAnsi="Times New Roman" w:cs="Times New Roman"/>
          <w:b/>
          <w:sz w:val="28"/>
          <w:szCs w:val="28"/>
        </w:rPr>
        <w:t>Особенности орг</w:t>
      </w:r>
      <w:r w:rsidRPr="002205B5">
        <w:rPr>
          <w:rFonts w:ascii="Times New Roman" w:hAnsi="Times New Roman" w:cs="Times New Roman"/>
          <w:b/>
          <w:sz w:val="28"/>
          <w:szCs w:val="28"/>
        </w:rPr>
        <w:t>а</w:t>
      </w:r>
      <w:r w:rsidRPr="002205B5">
        <w:rPr>
          <w:rFonts w:ascii="Times New Roman" w:hAnsi="Times New Roman" w:cs="Times New Roman"/>
          <w:b/>
          <w:sz w:val="28"/>
          <w:szCs w:val="28"/>
        </w:rPr>
        <w:t>низации развивающей предметно-пространственной среды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Развивающая предметно-пространственная среда STEM-образования, подробно описанная в каждом образовательном модуле, подобрана с учетом локальных задач  данного модуля. При этом локальные задачи каждого модуля объедин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ны общей целью Программы: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- развитие интеллектуальных способностей детей дошкольного и младшего школьного возраста в процессе познавательной деятельности с вовлечением в научно-техническое творчество.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    Объединяющими все элементы РП</w:t>
      </w:r>
      <w:proofErr w:type="gramStart"/>
      <w:r w:rsidRPr="002205B5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gramEnd"/>
      <w:r w:rsidRPr="002205B5">
        <w:rPr>
          <w:rFonts w:ascii="Times New Roman" w:hAnsi="Times New Roman" w:cs="Times New Roman"/>
          <w:b/>
          <w:bCs/>
          <w:sz w:val="28"/>
          <w:szCs w:val="28"/>
        </w:rPr>
        <w:t>С факторами являются: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интеграция содержания различных образовательных модулей в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цессе детской деятельности;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пространственное пересечение различных пособий и материалов;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доступность материала для самостоятельной деятельности;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lastRenderedPageBreak/>
        <w:t>&gt; эмоциональный комфорт от содержания пособий и материалов, их эст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тических качеств и результатов деятельности с ними;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3.3.1. Развивающая предметно-пространственная среда к образ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>вательному модулю «Математическое развитие»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bCs/>
          <w:sz w:val="28"/>
          <w:szCs w:val="28"/>
        </w:rPr>
        <w:t xml:space="preserve">     Математическое развитие детей младшего дошкольного возраста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возможность активной трансляции результатов деятельности с наполнен</w:t>
      </w:r>
      <w:r w:rsidRPr="002205B5">
        <w:rPr>
          <w:rFonts w:ascii="Times New Roman" w:hAnsi="Times New Roman" w:cs="Times New Roman"/>
          <w:sz w:val="28"/>
          <w:szCs w:val="28"/>
        </w:rPr>
        <w:t>и</w:t>
      </w:r>
      <w:r w:rsidRPr="002205B5">
        <w:rPr>
          <w:rFonts w:ascii="Times New Roman" w:hAnsi="Times New Roman" w:cs="Times New Roman"/>
          <w:sz w:val="28"/>
          <w:szCs w:val="28"/>
        </w:rPr>
        <w:t>ем РППС.</w:t>
      </w:r>
    </w:p>
    <w:p w:rsidR="002205B5" w:rsidRPr="002205B5" w:rsidRDefault="002205B5" w:rsidP="002205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Модуль: «Математическое развитие дошкольников»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gramStart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оснащен</w:t>
      </w:r>
      <w:proofErr w:type="gramEnd"/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фическими наборами, которые знакомят детей с основными областями математ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ческой действительности: величиной и формой, пространственными и време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2205B5">
        <w:rPr>
          <w:rFonts w:ascii="Times New Roman" w:eastAsia="Times New Roman" w:hAnsi="Times New Roman" w:cs="Times New Roman"/>
          <w:color w:val="111111"/>
          <w:sz w:val="28"/>
          <w:szCs w:val="28"/>
        </w:rPr>
        <w:t>ными ориентировками, количеством и счетом.</w:t>
      </w: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Блок  «Математ</w:t>
      </w:r>
      <w:r w:rsidRPr="002205B5">
        <w:rPr>
          <w:rFonts w:ascii="Times New Roman" w:hAnsi="Times New Roman" w:cs="Times New Roman"/>
          <w:b/>
          <w:sz w:val="28"/>
          <w:szCs w:val="28"/>
        </w:rPr>
        <w:t>и</w:t>
      </w:r>
      <w:r w:rsidRPr="002205B5">
        <w:rPr>
          <w:rFonts w:ascii="Times New Roman" w:hAnsi="Times New Roman" w:cs="Times New Roman"/>
          <w:b/>
          <w:sz w:val="28"/>
          <w:szCs w:val="28"/>
        </w:rPr>
        <w:t>ческое развитие детей 3 – 5 лет»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2937"/>
        <w:gridCol w:w="5110"/>
      </w:tblGrid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Направление математического разв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Название пос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бия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1.Логический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БОЛЬШОЙ–МАЛЕНЬКИЙ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Представляет собой деревянную основу, сделанную по типу рамок-вкладышей с 3 горизонтальными и 4 вертикальными рядами карточек-вкладышей, на которых изображены три медведя из народной сказки и атрибуты из той же сказки: чашка, ложка, стулья, кровати трех размеров – большого, поменьше и мален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кого.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перепутаны и лежат на столе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вниз. Открывая по очереди карточки, играющие должны определить место нахождения своей карточки по си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волам и вставить ее на место.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2. «ПРОСТЫЕ 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СЫ»</w:t>
            </w:r>
          </w:p>
        </w:tc>
        <w:tc>
          <w:tcPr>
            <w:tcW w:w="5458" w:type="dxa"/>
            <w:tcBorders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69"/>
                <w:tab w:val="center" w:pos="4677"/>
                <w:tab w:val="right" w:pos="9355"/>
              </w:tabs>
              <w:spacing w:before="0" w:line="360" w:lineRule="auto"/>
              <w:ind w:left="-52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«ПРОСТЫЕ ВЕСЫ»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69"/>
                <w:tab w:val="center" w:pos="4677"/>
                <w:tab w:val="right" w:pos="9355"/>
              </w:tabs>
              <w:spacing w:before="0" w:line="360" w:lineRule="auto"/>
              <w:ind w:left="-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Способствуют освоению детьми понятия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: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«масса предмета» (вес), «равновесие», а также освоению процес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са взвешивания, уравновешивания веса предметов путём измене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ния их количества. 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3. «Геометрические фигуры» (100 элеме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Бусы «ГЕОМЕТРИЧЕСКИЕ ФИГ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РЫ»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представляют собой набор из 100 пластмассовых геометрических тел (шар, куб, ци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линдр, треугольная призма и бочонок), окрашенных в основные цвета, с отверстием по центру для нанизывания, и семь шнур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ков цветов спектра.    Геометрические бусы хранятся в пластико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вом контейнере, там же — 12 схем с различными вариантами нанизыв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ния, которые можно предложить детям: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0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выбрать и нанизать бусы разной фо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мы одного цвета;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0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выбрать и нанизать бусы одинаковой формы и одного цвета;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0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выбрать и нанизать бусы одинаковой формы и разного цвета;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0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выбрать и нанизать бусы разной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формы и разного цвета в раз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чередованиях (жёлтый шар — синий куб; красный шар — зелёный куб — синий ц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линдр и т. д.).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8"/>
              </w:tabs>
              <w:spacing w:before="0" w:line="360" w:lineRule="auto"/>
              <w:ind w:left="3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 этом можно менять цвета шнурков или выполнять за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дание, подбирая цвет шнурка в соответствии с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ным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 схеме. И конечно, наличие схем не исключает творческой игры детей, которые впоследствии могут зарисовывать схемы самосто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ятельно собранных бус.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4.Рамки-вкладыши: 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круг»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квадрат»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«Геометрия: большая»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«ГЕОМЕТРИЯ: КРУГ». Представляет собой деревянную не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окрашенную пластину с 4 выемками круглой формы и 4 вкла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дыша-круга: целого, разделенного на две, три и четыре части. Все 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тали окрашены в основные цвета.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«ГЕОМЕТРИЯ: КВАДРАТ».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Выполнена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 аналогии с преды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дущей, но вместо кругов — квадраты-вкладыши: целый, раз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деленный на две, три и четыре части. Все детали окрашены в основные цв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«ГЕОМЕТРИЯ БОЛЬШАЯ».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Выполнена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 аналогии с преды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дущими рамками-вкладышами. На пластине имеются выемки для круга, 2 квадратов и треугольника. Вкладыши круг и тре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угольник разделены на две части, квадрат — на две и четыре. Все детали окрашены в основные цв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Игры с геометрическими рамками-вкладышами способствуют освоению геометрической формы предметов и 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отношения части и целого.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5.Мозаика «Геометрические формы» напольная, 13 форм, 13 цветов (7,5х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,5см)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Мозаика напольная «ГЕОМЕТРИЧ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СКИЕ ФОРМЫ». В де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ревянный набор входит 66 деталей 13 цветов 13 форм: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полукруг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круг жёлтый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треугольник зелёный — 6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квадрат красный — 6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ромб 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лый — 8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ромб светло-зелёный — б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трапеция оранжевая — 6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прямоугольник коричневый — 8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прямоугольник фиолетовый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прямоугольник чёрный — 2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прямоугольник светло-жёлтый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1440" w:hanging="1249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 синий — 4 шт.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 наборе содержится 12 двусторонних карточек с образцами изображений трёх уровней сложности, прозрачного контейнера с крышкой, методические рекомендации, в которых описаны игры с моза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кой.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  Способствует освоению геометрических форм и их соотношений, умению работать по схеме и по собственному замыслу. Изображе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ния можно создавать как на п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верхности стола, так и на полу.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«Геометрические формы»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Логический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«ГЕОМЕТРИЧЕСКИЕ ФО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МЫ». 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Выпол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нен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по принципу рамки-вкладыша. Состоит из фанерной осно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вы размером </w:t>
            </w:r>
            <w:r w:rsidRPr="002205B5">
              <w:rPr>
                <w:rStyle w:val="22ptExact"/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2205B5">
              <w:rPr>
                <w:rStyle w:val="22ptExact"/>
                <w:rFonts w:ascii="Times New Roman" w:hAnsi="Times New Roman" w:cs="Times New Roman"/>
                <w:sz w:val="28"/>
                <w:szCs w:val="28"/>
              </w:rPr>
              <w:t>x</w:t>
            </w:r>
            <w:r w:rsidRPr="002205B5">
              <w:rPr>
                <w:rStyle w:val="22ptExact"/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см и 16 вкладышей размером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  <w:lang w:val="en-US" w:bidi="en-US"/>
              </w:rPr>
              <w:t>x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4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см. На вкладышах нанесены изображения различных геометрических форм. На основе слева расположены изображения-символы гео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метрических форм: их контур, теневое и обратное теневое изо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бражения и объёмная форма; сверху — изображения-символы геометрических форм.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необходимо собрать с уч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ё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том симво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лических подсказок.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7.Тактильное домино «Геометрические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гуры»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Тактильное домино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«ГЕОМЕТРИЧЕСКИЕ ФИГУРЫ»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состо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ит из 28 пар деревянных совместимых фишек, разделённых на 2 части с объёмным изображением геометрических фигур двух типов: в виде выступающего элеме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та и в виде углубления. 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бёнок на ощупь ищет пару к фишке. Фишки хранятся в коробке с крышкой размером 30,5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10,3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9,7 см.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8.Сравни фиг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(4 формы)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«СРАВНИ ФИГУРЫ» (4 формы).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На едином основании раз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мером 24,5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24,5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1,5 см установлены 16 объёмных тел 4 гео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метрических форм 4 размеров (от 3 до 6 см) и 4 цветов. В од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ном направлении в каждом ряду расположены тела одинаковой формы, но разной высоты и разных цветов, а в поперечном на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правлении в каждом ряду расположены тела разных форм, но одинаковой высоты и одинакового цвета.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изучения форм и цветов, соотнесения размеров, сортировки по разным призн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9.Сравни фигуры (5форм)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«СРАВНИ ФИГУРЫ» (5 форм). 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 едином основании раз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мером 24,5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24,5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1,5 см установлены 16 объёмных тел 5 гео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метрических форм 4 размеров (от 3 до 8 см) и 4 цветов. В од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ном направлении в каждом ряду расположены тела одинаковой формы, но разной высоты и разных цветов, а в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поперечном на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правлении в каждом ряду расположены тела разных форм, но одинаковой высоты и одинакового цвета.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изучения форм и цветов, соотнесения размеров, сортировки по разным призн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</w:tr>
      <w:tr w:rsidR="002205B5" w:rsidRPr="002205B5" w:rsidTr="006C6B05">
        <w:trPr>
          <w:trHeight w:val="3675"/>
        </w:trPr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10.«Давайте вместе поиграем (ко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плект игр к ЛДБ)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ДАВАЙТЕ ВМЕСТЕ ПОИГРАЕМ». Методические советы по использованию дидактических игр с блоками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Дьенеша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ло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гическими фиг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рами.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Набор содержит: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5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 комплектов логических фигур (плоский вар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ант блоков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Дье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неша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5"/>
              </w:tabs>
              <w:spacing w:before="0" w:line="360" w:lineRule="auto"/>
              <w:ind w:left="1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комплекта карт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чек с символами свойств;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8"/>
              </w:tabs>
              <w:spacing w:before="0" w:line="360" w:lineRule="auto"/>
              <w:ind w:left="1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комплект логических куб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ков.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Для младшего дошкольного возра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 (3-5 лет) предлагаются игры: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8"/>
              </w:tabs>
              <w:spacing w:before="0" w:line="360" w:lineRule="auto"/>
              <w:ind w:left="1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«Логические фиг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ры»;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8"/>
              </w:tabs>
              <w:spacing w:before="0" w:line="360" w:lineRule="auto"/>
              <w:ind w:left="1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«Угощение для ме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вежат»;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68"/>
              </w:tabs>
              <w:spacing w:before="0" w:line="360" w:lineRule="auto"/>
              <w:ind w:left="14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«Художники»;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4" o:spid="_x0000_s1026" type="#_x0000_t202" style="position:absolute;left:0;text-align:left;margin-left:369.2pt;margin-top:4.9pt;width:11.5pt;height:6.5pt;z-index:-251656192;visibility:visible;mso-wrap-distance-left:17.1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" filled="f" stroked="f">
                  <v:textbox style="mso-next-textbox:#Поле 44;mso-fit-shape-to-text:t" inset="0,0,0,0">
                    <w:txbxContent>
                      <w:p w:rsidR="002205B5" w:rsidRDefault="002205B5" w:rsidP="002205B5">
                        <w:pPr>
                          <w:pStyle w:val="6"/>
                          <w:shd w:val="clear" w:color="auto" w:fill="auto"/>
                          <w:spacing w:line="130" w:lineRule="exact"/>
                        </w:pPr>
                      </w:p>
                    </w:txbxContent>
                  </v:textbox>
                  <w10:wrap type="square" side="left" anchorx="margin" anchory="margin"/>
                </v:shape>
              </w:pic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«Магазин».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Для старшего дошкольного во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раста (5-7 лет) предлагаются игры: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«Логические кубики»;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«Украсим ёлку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бусами»;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«Архитекторы» (детская площа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ка);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«Карточки — символы свойств»;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«Логический поезд»;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«Мозаика цифр».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30"/>
              </w:tabs>
              <w:spacing w:before="0" w:line="360" w:lineRule="auto"/>
              <w:ind w:left="3229" w:hanging="2755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Состав пос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бия: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-демонстрационный материал к «Логическим бл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кам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5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-демонстрационный материал к «Счётным пало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кам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-фрагменты занятий и использованием иллюстративного мате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риала, диагност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ческий материал.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Возраст: 2-7 лет.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11.Демонстрационный материал к БД и ПК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ДЕМОНСТРАЦИОННЫЙ МАТЕРИАЛ К «ЛОГИЧЕСКИМ БЛОКАМ ДЬЕНЕША» И ПАЛОЧКАМ КЮИЗЕНЕРА». Комплект изготовлен по аналогии с известным вариантом венгерского учеб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ного пособия и состоит из 12 картонных карточек формата А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с изображением знаков-символов, моделью описания свойств бло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ков, числовой лесенки, логических игр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«Олимпийские игры, или Кто лишний?», «Волшебная дверь, или Что изменилось?», «Най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ди две ошибки», «Найди три ошибки», «Дружные блоки» и диа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гностическая карточка «Три сна кота Тихона». В методических рекомендациях подробно описано содержание игр и механизм использования диа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ностического материала.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12.«Цветные счетные палочки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«ЦВЕТНЫЕ СЧЁТНЫЕ ПАЛОЧКИ КЮИЗЕНЕРА». В ком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плекте содержится 116 пластмассовых призм не менее 10 цветов и различной длины. Наименьшая длина 1 см, наибольшая 10 см. Методические рекомендации по организации игр с палочками даны в вышеперечи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ленных пособиях.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13.«Набор геометр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ческих тел» 7 дет.</w:t>
            </w:r>
          </w:p>
        </w:tc>
        <w:tc>
          <w:tcPr>
            <w:tcW w:w="5458" w:type="dxa"/>
            <w:tcBorders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«НАБОР ГЕОМЕТРИЧЕСКИХ ТЕЛ» (7 дет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лей)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left="300" w:right="1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Кирпичик размером 80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20 мм; конус размером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80 мм; кубик размером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40 мм; призма разм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ром 80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40 мм; призма размером 80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52 мм; цилиндр размером 40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80 мм; шар диаметром 40 мм.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left="300" w:right="1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Набор предназначен для знакомства с объёмными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скими телами.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«Расположение в пр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странстве»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Логическийпазл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«РАСПОЛОЖЕНИЕ В ПР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СТРАНСТВЕ».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Выполнен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 принципу рамки-вкладыша.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комплект входит: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фанерная основа с изображением 4 животных и условных схем располож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ния их в пространстве: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49"/>
              </w:tabs>
              <w:spacing w:before="0" w:line="360" w:lineRule="auto"/>
              <w:ind w:left="1429" w:hanging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перед предметом;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53"/>
              </w:tabs>
              <w:spacing w:before="0" w:line="360" w:lineRule="auto"/>
              <w:ind w:left="1429" w:hanging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 предметом;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53"/>
              </w:tabs>
              <w:spacing w:before="0" w:line="360" w:lineRule="auto"/>
              <w:ind w:left="1429" w:hanging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предмете;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53"/>
              </w:tabs>
              <w:spacing w:before="0" w:line="360" w:lineRule="auto"/>
              <w:ind w:left="1429" w:hanging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под предметом.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53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 вкладышей одинаковой прямоугольной формы с изображе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нием животных, изображённых в разном пространственном рас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положении по отношению к пре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мету: зайчика, лягушки, ёжи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ка, божьей коровки.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Логическая игра «Цвет, форма, колич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ство» (12трансп.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Средств, 12 рабочих карточек 21х15 см)</w:t>
            </w:r>
            <w:proofErr w:type="gramEnd"/>
          </w:p>
        </w:tc>
        <w:tc>
          <w:tcPr>
            <w:tcW w:w="5458" w:type="dxa"/>
            <w:tcBorders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Логическая игра «ЦВЕТ, ФОРМА, КОЛИЧ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СТВО»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набор входит: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 пластмассовых условных моделей транспортных средств (легковые и грузовые автомобили, самолёт, паровозик с ва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гончиками, автобус и т. д.) 6 цв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тов;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 карточек из ламинированного ка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тона с заданиями (раз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мером 21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15 см).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25"/>
              </w:tabs>
              <w:spacing w:before="0" w:line="360" w:lineRule="auto"/>
              <w:ind w:left="3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каждой карточке изображена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схема расположения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модель-ки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пространстве: чёрно-белое изображение транспортного сред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ства показывает его статичное положение на карточке; стрелки указывают вектор движения каждой модели; возникающие на пути дорожные знаки корректируют возможность парковки в указанном месте; указание цвета и модели помогает разместить модели в гаражах и т. д. Таким образом, решается задача рас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положения моделей в пространс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ве относительно друг друга.</w:t>
            </w:r>
            <w:proofErr w:type="gramEnd"/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25"/>
              </w:tabs>
              <w:spacing w:before="0" w:line="360" w:lineRule="auto"/>
              <w:ind w:left="3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Игра хранится в картонной коробке, выполненной в виде портфельчика с застёжкой.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16. «Что снач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ла, что потом» 1 – 2.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Игра «ЧТО СНАЧАЛА, ЧТО ПОТОМ». Цель: расположить в правильном порядке различные события, которые составляют временные последовательности. Игра позволяет познакомить де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тей с основными временными понятиями. Все события серий, представленные на картинках, известны детям из их повседнев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ной жизни, поэтому работа с комплектами позволяет расширять представления об окружающем мире и обществе на основе уже имеющегося опыта. Серии охватывают такие темы,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как, напри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мер, распорядок дня, гигиенич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ские навыки, времена года, эта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пы взросления и пр.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Комплект способствует развитию логического мышления, а также речевому развитию: обогащает словарный запас, развивает навыки составления расск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Карточки каждой серии имеют на обороте свой отличитель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ный знак, что облегчает процесс их подбора. Сами карточки вставляются в специальные рамки, которые можно расположить горизонтально или вертикально. В свою очередь, подставки мож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 располагать двумя способами: горизонтально на рабочей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верхности или вертикально на стене, используя для этого входя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щую в ко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плект липучку или шурупы.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17. Игра «Дидактические часы «Тик-так» (Часы с круглым циферблатом и стрелк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5458" w:type="dxa"/>
            <w:tcBorders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«Дидактические часы «ТИК-ТАК» представляют собой пластмассовую модель часов с круглым циферблатом диаме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тром 30 см и двумя стрелками: минутной и часовой. Цифры по окружности выполнены в виде объёмных фигурок-вкладышей разных геометрических форм с изображением цифр, которые располагаются в соответствующем по форме отверстии на ци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ферблате. Таким образом, ребёнок не может ошибиться, так как цифра,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обозначающая время, расположена на вкладыше, кото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рый фиксируется соответствующим отверстием. В результате размещения всех вкладышей получается простейший циферблат часов. Таким образом, осуществляется первичное знакомство с ц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ферблатом.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 и счет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18. Планшет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Планшет «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ЛОГИКО-МАЛЫШ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 состоит из основы прямо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угольной формы размером 23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28 см и рабочей плоскости для размещения рабочей двусторонней карточки с ячейками для размещения передвижных круглых фишек 6 цветов. На карточ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ках размещены задания и изображения на определённую тему. Изображения имеют цветную метку. Ответы даются передвиже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нием фишки нужного цвета к соответствующему изображению. На оборотной стороне карточки есть «ключ» для самопроверки в виде правильной последовательности цветных меток.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Предна-тлдчен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для самостоятельных занятий по различным направлени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ям разв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тия.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19. «Математика. Сравнение мн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жеств» (набор карточек к планшету)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55"/>
                <w:tab w:val="center" w:pos="4677"/>
                <w:tab w:val="right" w:pos="9355"/>
              </w:tabs>
              <w:spacing w:before="0" w:line="360" w:lineRule="auto"/>
              <w:ind w:left="-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«СРАВНЕНИЕ МНОЖЕСТВ». Набор карточек к планше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 «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ЛОГИКО-МАЛЫШ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».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Предназначен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для освоения счётных операций в пределах 6. Состоит из 8 карточек формата А5. На карточках изображены различные игровые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сюжеты, по которым детям предлагают ра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личные задания.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55"/>
                <w:tab w:val="center" w:pos="4677"/>
                <w:tab w:val="right" w:pos="9355"/>
              </w:tabs>
              <w:spacing w:before="0" w:line="360" w:lineRule="auto"/>
              <w:ind w:left="-2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Варианты игр: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«Найди и покажи в каждой паре тележку, которая везёт боль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шее кол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чество деталей»;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«Среди всех тележек найди те, на которых находится равное количество строительных 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талей»;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«Найди в каждой группе стаканчик с наибольшим (наимень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шим) количеством кара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дашей»;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«Сколько всего на столе стаканчиков с кр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гом, квадратом, треугольником? 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«Покажи на каждой дорожке группу из наименьшего (наи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большего) количества мурав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ёв»;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«Сколько всего у муравьёв флажков с кружком, квадратом, звёздочкой? 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«Что больше? Найди в каждой паре карточек ту, на которой расположен больший по разм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 объект»;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409"/>
              </w:tabs>
              <w:spacing w:before="0" w:line="360" w:lineRule="auto"/>
              <w:ind w:left="400" w:hanging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«Обведи пальчиком столько предметов вместе, сколько пока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зывает на кубике черепа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«Назови предметы по порядку от самого большого к самому маленькому и 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оборот»;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«Сколько черепашек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качается на 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ждых качелях?»;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«Покажи качели, на которых чер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пашек больше (меньше)»;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«Подбери для каждого аквариума свою пару мешочков с рыб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ками»;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«Сколько рыбок в каждой паре мешочков плывут в одну и другую ст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рону?»;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«Кто быстрее всех может обойти вокруг озера по камешкам вместе с черепа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ками?»;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«Сделай самостоятельно 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ральный кубик для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игры-ходилки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20. «Математика. Счет от 1 до 6»(набор карточек к планшету)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«СЧЁТ ОТ 1 ДО 6». Набор карточек к планшету «ЛОГ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КО-МАЛЫШ».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освоения счётных операций в пределах 6. Состоит из 8 карточек формата А5. На карточ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ках изображены различные игровые сюжеты, по которым детям предлагают 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личные задания.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Варианты игр: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8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«Найди карточки с одинаковым 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личеством предметов»;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«Найди карточки с наименьшим (на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большим) количеством предметов»;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«Помоги зайчатам выбрать для игры нужное количество мя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чей 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«Какое количество мячей достанется каждой группе зверь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ков?»;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«Сосчитай и покажи на кубиках количество точек на кры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лышках у баб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чек»;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«Закрой фишками в каждой цепочке столько кружков, сколь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ко точек на кубике»;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«Посчитай обитателей каждого 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вариума»;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«Каких морских обитателей в каждом аквари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ме больше (меньше)?»;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«Сосчитай, сколько предметов каждого вида, покажи их ко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личество с помощью точек на гр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нях кубика»;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«Поставь на каждый кубик столько фишек, сколько живот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ных находится 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дом с ним»;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 каждом альбомном листе рисунок из цветных фигур, под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бери набор 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ких же фигур для каждого рисунка»;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«Поставь на место цветных фишек недостающие рисунки»;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«Обведи пальчиком столько предметов вместе, сколько пока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зывает на 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бике медвежонок»;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«Мышки постирали свои платьица, помоги им найти место для каждого платьица»;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240" w:hanging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«Назови номер платьица, которое 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сит между вторым и чет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вёртым» и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т. д.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21.Комплект счетного материала на магн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тах. 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left="3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КОМПЛЕКТ СЧЁТНОГО МАТ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РИАЛА НА МАГНИТАХ.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Демонстрационный материал для занятий математикой состоит из 196 магнитных карточек, из 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торых: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140 — предметные картинки (по 10 шт.: яблоки, машины, воздушные шарики, бананы, девочки, мальчики, коровы, гру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ши, лошади, собаки, кора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ли, коты, самолёты, велосипеды);</w:t>
            </w:r>
            <w:proofErr w:type="gramEnd"/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42 — цифры (от 0 до 20 по 2 шт. ка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дой);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99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14 карточек с математическими знаками (+, — , =,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, :, &lt;, &gt;). Набор рекомендуется использ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вать как демонстрационный ма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териал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сравнения множеств в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дочисловой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риод;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освоения количественного и порядк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вого счёта;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05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группировки предметов по одному или нескол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ким признакам;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знакомства с цифрами и математическими зн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ками;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составления и решения математич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ских задач;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знакомства с арифметическими дейс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виями.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22.Счетный материал «Медведи» в ведре (96 медведей, 3 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мера, 4 цвета)</w:t>
            </w:r>
          </w:p>
        </w:tc>
        <w:tc>
          <w:tcPr>
            <w:tcW w:w="5458" w:type="dxa"/>
            <w:tcBorders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Счётный материал «МЕДВЕДИ». В игровой комплект вхо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дит 96 пластмассовых мишек 3 размеров и 4 цветов (красно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го, синего, жёлтого и зелёного цвета), кот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рые складываются в пластмассовое ведро с крышкой. Самый маленький мишка имеет массу 4, средний — 8, большой — 12 г.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предназначен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-знакомством с понятиями величины и ма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сы предметов;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-формирования представлений о равенстве и неравенстве множеств;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-формирования умений сравн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 предметы по величине, цвету и массе;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формирования навыков счетной деятел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-формирования пространственных представлений и развития ориентировочной деятел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</w:tr>
      <w:tr w:rsidR="002205B5" w:rsidRPr="002205B5" w:rsidTr="006C6B05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23. «Учимся считать»</w:t>
            </w:r>
          </w:p>
        </w:tc>
        <w:tc>
          <w:tcPr>
            <w:tcW w:w="5458" w:type="dxa"/>
            <w:tcBorders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Дидактический комплект «УЧИМСЯ СЧИТАТЬ» состоит из 12 больших и 24 маленьких карточек из ламинированного кар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тона. На больших карточках небольшие сюжетные картинки с изображением цветов, бабочек, облачков. А на маленьких — те же предметы с цифрой посер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дине.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Варианты игр: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«Подобрать предмет с цифрой, соответствующей количеству предметов на большой карто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ч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ке»;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«Подобрать большие карточки с од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наковым количеством предметов»;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«Подобрать карточки, где облачков, например, на один мень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ше, чем цв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тов, а бабочек на одну больше, чем цветов» и т. д.</w:t>
            </w:r>
          </w:p>
        </w:tc>
      </w:tr>
    </w:tbl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Блок  «Математическое развитие детей старшего дошкольного во</w:t>
      </w:r>
      <w:r w:rsidRPr="002205B5">
        <w:rPr>
          <w:rFonts w:ascii="Times New Roman" w:hAnsi="Times New Roman" w:cs="Times New Roman"/>
          <w:b/>
          <w:sz w:val="28"/>
          <w:szCs w:val="28"/>
        </w:rPr>
        <w:t>з</w:t>
      </w:r>
      <w:r w:rsidRPr="002205B5">
        <w:rPr>
          <w:rFonts w:ascii="Times New Roman" w:hAnsi="Times New Roman" w:cs="Times New Roman"/>
          <w:b/>
          <w:sz w:val="28"/>
          <w:szCs w:val="28"/>
        </w:rPr>
        <w:t>раста 5-7 лет»</w:t>
      </w:r>
    </w:p>
    <w:p w:rsidR="002205B5" w:rsidRPr="002205B5" w:rsidRDefault="002205B5" w:rsidP="002205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653"/>
        <w:gridCol w:w="5392"/>
      </w:tblGrid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Направление математич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ского развития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Название пособия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pStyle w:val="aa"/>
              <w:shd w:val="clear" w:color="auto" w:fill="auto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1.«Математика. Измерение»  (набор ка</w:t>
            </w:r>
            <w:r w:rsidRPr="002205B5">
              <w:rPr>
                <w:szCs w:val="28"/>
              </w:rPr>
              <w:t>р</w:t>
            </w:r>
            <w:r w:rsidRPr="002205B5">
              <w:rPr>
                <w:szCs w:val="28"/>
              </w:rPr>
              <w:t>точек к планшету)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«ИЗМЕРЕНИЕ». Набор карточек к планшету «</w:t>
            </w:r>
            <w:proofErr w:type="spellStart"/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закрепления, углубления и системати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зации начальных пре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ставлений детей: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длине предметов и способах её измерения, единице измере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ния — сантиметре и измерительном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 — 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нейке;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площади различных объектов и усло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ной единице её изме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рения — клетке;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об объёме веществ (жидких и твёрдых) и единице измерения объёма — литре;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температуре и град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сах;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весе, различных видах весов и единице измерения веса — килограмме;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 скорости и особой единице измерения — к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лометре в час.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 наборе 8 прямоугольных карточек формата А5. Изображе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ния имеют цветную метку. На оборотной стороне карточки есть «ключ» для самопроверки в виде правильной последовательности цветных 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ток.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09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Варианты игр: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«Что какой длины?» (ориентир в вер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нем левом углу — 2 клетки — 1 см);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«Длиннее — короче»;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«Сколько клеток закрывает каждая ф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гура?»;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«Сколько клеток займёт каждая фигура, если её п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вернуть?»;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«Постройки из брусков и кубиков. Сколько понадобится од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них кубиков, чтобы сложить т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кие же постройки?»;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«Сколько фигур 2 и 3 нужно сложить, чтобы получить фигу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ры 5,6 и 8?»;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«Сколько литров жидкости каждого 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да купил котёнок?»;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00" w:hanging="300"/>
              <w:rPr>
                <w:rStyle w:val="2Exact"/>
                <w:rFonts w:ascii="Times New Roman" w:eastAsia="Sylfae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«Найди ёмкости, одинаковые по объ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ё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му»;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«Кто (что) сколько 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сит?»;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Style w:val="2Exact"/>
                <w:rFonts w:ascii="Times New Roman" w:eastAsia="Sylfae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«Сравни вес этих объектов между с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бой»;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какая температура? Какой прибор служит для определе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ния температ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ры?»;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«Составь задачи на увеличение или уменьшение температур»;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«Кто с какой скоростью движе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ся?»;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«Какой прибор служит для определения скорости? Прочти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казания спидоме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«Кто, сколько и чего?»;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27"/>
              </w:tabs>
              <w:spacing w:before="0" w:line="360" w:lineRule="auto"/>
              <w:ind w:left="300" w:hanging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«Что, чем и как мы измер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ем?».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pStyle w:val="aa"/>
              <w:shd w:val="clear" w:color="auto" w:fill="auto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2.«Математические весы» демонстрационные (65,5х22 см +20 весовых пласт</w:t>
            </w:r>
            <w:r w:rsidRPr="002205B5">
              <w:rPr>
                <w:szCs w:val="28"/>
              </w:rPr>
              <w:t>и</w:t>
            </w:r>
            <w:r w:rsidRPr="002205B5">
              <w:rPr>
                <w:szCs w:val="28"/>
              </w:rPr>
              <w:t>нок)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«МАТЕМАТИЧЕСКИЕ ВЕСЫ». Комплект состоит из пласт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массовой основы в виде рычажных весов с планкой-балансиром длиной 65 см и вертикальной стойкой высотой 22 см, набора одинаковых весовых пластинок и передвижного грузика для начальной установки равнов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сия.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 планке слева и справа от центра на одинаковом рассто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янии расположены штырьки с числами от 0 до 10 для фик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сирования весовых пластинок. Надевая пластинку на штырёк с числом с одной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стороны и нужное количество пластинок на разные штырьки с другой стороны, можно наглядно изучать со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став числа, решать задачи на сложение, вычитание, умножение и деление. Наглядным признаком правильного ответа является горизонтальное расположение планки-балансира.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Предназначена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для наглядной демонстрации состава числа, сравнения величин, решения простых задач на сложение и вычитание, 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ножение и деление в пределах 10.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Кроме того, игры с весами позволят 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бёнку на практике освоить эффект рычага: перевес зависит не столько от количе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ства пластинок на сторонах весов, сколько от их расположения относительно центра и края весов.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pStyle w:val="aa"/>
              <w:shd w:val="clear" w:color="auto" w:fill="auto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3.Карточки с заданиями к «Математ</w:t>
            </w:r>
            <w:r w:rsidRPr="002205B5">
              <w:rPr>
                <w:szCs w:val="28"/>
              </w:rPr>
              <w:t>и</w:t>
            </w:r>
            <w:r w:rsidRPr="002205B5">
              <w:rPr>
                <w:szCs w:val="28"/>
              </w:rPr>
              <w:t xml:space="preserve">ческим весам» (40 карт., 70гол. и 80 </w:t>
            </w:r>
            <w:proofErr w:type="spellStart"/>
            <w:r w:rsidRPr="002205B5">
              <w:rPr>
                <w:szCs w:val="28"/>
              </w:rPr>
              <w:t>оранж</w:t>
            </w:r>
            <w:proofErr w:type="gramStart"/>
            <w:r w:rsidRPr="002205B5">
              <w:rPr>
                <w:szCs w:val="28"/>
              </w:rPr>
              <w:t>.ф</w:t>
            </w:r>
            <w:proofErr w:type="gramEnd"/>
            <w:r w:rsidRPr="002205B5">
              <w:rPr>
                <w:szCs w:val="28"/>
              </w:rPr>
              <w:t>ишек</w:t>
            </w:r>
            <w:proofErr w:type="spellEnd"/>
            <w:r w:rsidRPr="002205B5">
              <w:rPr>
                <w:szCs w:val="28"/>
              </w:rPr>
              <w:t>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КАРТОЧКИ С ЗАДАНИЯМИ К «МАТЕМ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ТИЧЧЕСКИМ ВЕСАМ»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комплекте: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 ламинированных карточек размером 15х21 см с рисуноч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и цифровыми заданиями, сгруппированных в 5 уровней сложности по 8 карт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чек;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ТО картонных фиолетовых фишек с ци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рами от 1 до 10;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80 картонных оранжевых фишек с ци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рами от 1 до 30.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95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На карточках представлены различные варианты набора чис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ловых пластинок для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уравнивания весов. Например, на левой стороне висят две числовые пластины со значениями 5 и 3, ребё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нок методом подбора пластинок на правой половине весов урав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новешивает их. Вариантов может быть несколько: 2 и 6, 1 и 7 или одна пластина со зн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чением 8.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pStyle w:val="aa"/>
              <w:shd w:val="clear" w:color="auto" w:fill="auto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 xml:space="preserve">4.«Считаем, взвешиваем, сравниваем» (в </w:t>
            </w:r>
            <w:proofErr w:type="spellStart"/>
            <w:r w:rsidRPr="002205B5">
              <w:rPr>
                <w:szCs w:val="28"/>
              </w:rPr>
              <w:t>компл</w:t>
            </w:r>
            <w:proofErr w:type="spellEnd"/>
            <w:r w:rsidRPr="002205B5">
              <w:rPr>
                <w:szCs w:val="28"/>
              </w:rPr>
              <w:t>. весы с 2 емк</w:t>
            </w:r>
            <w:r w:rsidRPr="002205B5">
              <w:rPr>
                <w:szCs w:val="28"/>
              </w:rPr>
              <w:t>о</w:t>
            </w:r>
            <w:r w:rsidRPr="002205B5">
              <w:rPr>
                <w:szCs w:val="28"/>
              </w:rPr>
              <w:t xml:space="preserve">стями, 11 </w:t>
            </w:r>
            <w:proofErr w:type="spellStart"/>
            <w:r w:rsidRPr="002205B5">
              <w:rPr>
                <w:szCs w:val="28"/>
              </w:rPr>
              <w:t>метр</w:t>
            </w:r>
            <w:proofErr w:type="gramStart"/>
            <w:r w:rsidRPr="002205B5">
              <w:rPr>
                <w:szCs w:val="28"/>
              </w:rPr>
              <w:t>.г</w:t>
            </w:r>
            <w:proofErr w:type="gramEnd"/>
            <w:r w:rsidRPr="002205B5">
              <w:rPr>
                <w:szCs w:val="28"/>
              </w:rPr>
              <w:t>ирь</w:t>
            </w:r>
            <w:proofErr w:type="spellEnd"/>
            <w:r w:rsidRPr="002205B5">
              <w:rPr>
                <w:szCs w:val="28"/>
              </w:rPr>
              <w:t xml:space="preserve">, 14 </w:t>
            </w:r>
            <w:proofErr w:type="spellStart"/>
            <w:r w:rsidRPr="002205B5">
              <w:rPr>
                <w:szCs w:val="28"/>
              </w:rPr>
              <w:t>пластм</w:t>
            </w:r>
            <w:proofErr w:type="spellEnd"/>
            <w:r w:rsidRPr="002205B5">
              <w:rPr>
                <w:szCs w:val="28"/>
              </w:rPr>
              <w:t>.)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«СЧИТАЕМ, ВЗВЕШИВАЕМ, СРАВНИВ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ЕМ»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комплекте: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21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пластмассовые рычажные весы с чашами в виде прозрачных ёмкостей кубической формы с крышками. Каждая ёмкость имеет объём 1 л. Крышки ёмк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стей можно использовать при работе с мелкими предметами.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21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 металлических гирек весом 50 г — 1 шт.; 20 г — 2 шт.; 10 г — 2 шт.; 5 г — 2 шт.; 2 г — 4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21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14 пластмассовых гирек весом 20 г — 2 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шт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(жёлтые); 10 г — 4 шт. (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голубые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); 5 г — 8 шт. (красные).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8"/>
              </w:tabs>
              <w:spacing w:before="0" w:line="360" w:lineRule="auto"/>
              <w:ind w:left="3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 обеих сторон основания (платформы) весов имеются отвер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стия для хранения металлических и пластмассовых гирек. Центр балансира обозначен стрелкой, и на рычаге есть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равновес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для уравновешив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ния сторон.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Дети взвешивают различные предметы, в том числе и жидко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сти в чашах, с помощью эквивалента — пластмассовых и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метал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лических гирек. Взрослые знакомят детей с эталонами веса — граммами и эталонами объёма жидких тел — миллилитр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ми.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pStyle w:val="aa"/>
              <w:shd w:val="clear" w:color="auto" w:fill="auto"/>
              <w:spacing w:line="360" w:lineRule="auto"/>
              <w:ind w:left="0" w:firstLine="0"/>
              <w:rPr>
                <w:szCs w:val="28"/>
              </w:rPr>
            </w:pPr>
            <w:r w:rsidRPr="002205B5">
              <w:rPr>
                <w:szCs w:val="28"/>
              </w:rPr>
              <w:t>5. Лото «Геометрич</w:t>
            </w:r>
            <w:r w:rsidRPr="002205B5">
              <w:rPr>
                <w:szCs w:val="28"/>
              </w:rPr>
              <w:t>е</w:t>
            </w:r>
            <w:r w:rsidRPr="002205B5">
              <w:rPr>
                <w:szCs w:val="28"/>
              </w:rPr>
              <w:t>ские фигуры»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line="360" w:lineRule="auto"/>
              <w:ind w:firstLine="3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Лото «ГЕОМЕТРИЧЕСКИЕ ФИГУРЫ» С</w:t>
            </w: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стоит </w:t>
            </w:r>
            <w:proofErr w:type="gramStart"/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из</w:t>
            </w:r>
            <w:proofErr w:type="gramEnd"/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21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 картонных карточек с изображениями соответствующих фигур. Одновременно могут играть до 5 человек. Игра проходит по правилам обыкновенного лото: игрок должен быстро определить, есть ли вынутая из мешочка ведущим фиг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 у него на карточ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ке, и накрыть её.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6.«Найди фигурке место» (визуал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но-тактильное лото)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2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«НАЙДИ ФИГУРКЕ МЕСТО». Визуал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но-тактильное лото. В комплект входит: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25 разнообразных объёмных деревянных предметов (молото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чек, бочонок, ц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линдр, шар и т. д.);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20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5 ламинированных игровых карточек с графическим изобра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жением силуэтов объёмных тел;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текстильный мешочек;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before="0" w:line="360" w:lineRule="auto"/>
              <w:ind w:left="72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яркая красочная коробка для хранения игрового материала. Вынимая объёмный предмет, ребёнок ищет на карточке фигу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ру, соответствующую форме предм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84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  Данная игра помогает детям осмыслить взаимосвязь объёмно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го геометрического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тела и его графического двухмерного из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жения.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7.Магнитный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(доска 32х21 см, магнитные карто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08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МАГНИТНЫЙ ТАНГРАМ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608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 комплект входит: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магнитная основа в виде книжечки размером 32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21 см, по контуру которой изображены образцы фигур животных, птиц, рыб для сборки из деталей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грама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23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7 магнитных фигур: 2 больших треугольника, 1 средний, 2 маленьких треугольника, квадрат и ромб, которые вместе составляют квадрат и дают возможность складывать фигуры самых разных очертаний, </w:t>
            </w:r>
            <w:proofErr w:type="gramStart"/>
            <w:r w:rsidRPr="002205B5">
              <w:rPr>
                <w:rStyle w:val="214pt50Exact"/>
                <w:rFonts w:ascii="Times New Roman" w:eastAsia="Sylfaen" w:hAnsi="Times New Roman" w:cs="Times New Roman"/>
                <w:b w:val="0"/>
              </w:rPr>
              <w:t>j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Способствует развитию логическо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го и пространственного мышления, освоению геометрических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форм.|Дети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могут работать не только по образцам, изображён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ным на полях основы, но и придумывать свои изображения из имеющегося набора геометр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ческих фигур.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8.Набор полых ге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метрических тел (прозрачные с крышками) (17 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НАБОР ПОЛЫХ ГЕОМЕТРИЧЕСКИХ ТЕЛ. В дидактиче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ский набор входят 17 полых геометрических тел высотой 5,4 см, выполненных из пр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зрачной пластмассы. Каждое тело имеет не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большое отверстие с крышкой.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 комплект входит: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шар;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полушарие;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куб большой;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куб малый;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 треугольная большая;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 треугольная малая;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  <w:tab w:val="left" w:pos="1094"/>
                <w:tab w:val="center" w:pos="3879"/>
                <w:tab w:val="left" w:pos="4932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четырёхугольная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(параллелепипед)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большая;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  <w:tab w:val="left" w:pos="1101"/>
                <w:tab w:val="center" w:pos="3879"/>
                <w:tab w:val="left" w:pos="4935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четырёхугольная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(параллелепипед)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малая;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  <w:tab w:val="left" w:pos="1101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пятиугольная;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  <w:tab w:val="left" w:pos="1098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призма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шестиугольная;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цилиндр большой;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цилиндр малый;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конус;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пирамида треугольная;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пирамида четырёхугольная;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пирамида шестиугольная;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214"/>
              </w:tabs>
              <w:spacing w:before="0"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пирамида восьмиугольная.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4"/>
              </w:tabs>
              <w:spacing w:before="0" w:line="360" w:lineRule="auto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 первом знакомстве детей с данным игровым набором сна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чала можно показать детям тела, с которыми они часто встреча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ются в повседневной жизни (куб, шар, цилиндр, параллелепипед, треугольная призма, конус). Целесообразно обратить внимание детей на то, что геометрические т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ла имеют объём, а если об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рисовать карандашом какую-либо грань любого тела, получится геометрическая фигура — она плоская. У неё есть только длина и ширина, а у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объёмного тела есть ещё и высота.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Предоставьте детям возможность самостоятельно исследовать все тела, пусть они их внимательно рассмотрят. Попросите их назвать те тела, которые они уже знают. 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Промежуточным вари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антом может быть «бытовое» название геометрического тела — по названию предмета, на который оно похоже: «кубик», «мя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чик», «шарик», «кирпичик», «крыша», «морковка» и т. п. На данном этапе важно, чтобы дети отличали плоскостные фигуры от объёмных, то есть не называли куб квадратом, а шар — кру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гом.</w:t>
            </w:r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После чего можно предложить детям объединить похожие геометрические тела в группы по одному или нескольким при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знакам, а потом объяснить, в чём их сходство, а в чём различие внутри каждой п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лучившейся группы.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Варианты игр:</w:t>
            </w:r>
            <w:r w:rsidRPr="002205B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89" o:spid="_x0000_s1028" type="#_x0000_t202" style="position:absolute;left:0;text-align:left;margin-left:127.05pt;margin-top:27.35pt;width:6.75pt;height:3.55pt;z-index:-251654144;visibility:visible;mso-wrap-distance-left:76.3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WHvwIAALI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" filled="f" stroked="f">
                  <v:textbox style="mso-next-textbox:#Поле 89" inset="0,0,0,0">
                    <w:txbxContent>
                      <w:p w:rsidR="002205B5" w:rsidRPr="00125A65" w:rsidRDefault="002205B5" w:rsidP="002205B5"/>
                    </w:txbxContent>
                  </v:textbox>
                  <w10:wrap type="square" side="left" anchorx="margin"/>
                </v:shape>
              </w:pict>
            </w:r>
            <w:r w:rsidRPr="002205B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90" o:spid="_x0000_s1027" type="#_x0000_t202" style="position:absolute;left:0;text-align:left;margin-left:370.8pt;margin-top:548.5pt;width:12.95pt;height:38pt;z-index:-25165516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" filled="f" stroked="f">
                  <v:textbox style="mso-next-textbox:#Поле 90;mso-fit-shape-to-text:t" inset="0,0,0,0">
                    <w:txbxContent>
                      <w:p w:rsidR="002205B5" w:rsidRDefault="002205B5" w:rsidP="002205B5">
                        <w:pPr>
                          <w:pStyle w:val="25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proofErr w:type="gramStart"/>
                        <w:r>
                          <w:rPr>
                            <w:rStyle w:val="2Exact"/>
                            <w:b/>
                            <w:bCs/>
                            <w:lang w:val="en-US" w:bidi="en-US"/>
                          </w:rPr>
                          <w:t>to</w:t>
                        </w:r>
                        <w:proofErr w:type="gramEnd"/>
                      </w:p>
                    </w:txbxContent>
                  </v:textbox>
                  <w10:wrap type="square" anchorx="margin"/>
                </v:shape>
              </w:pic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88" o:spid="_x0000_s1029" type="#_x0000_t202" style="position:absolute;left:0;text-align:left;margin-left:90.35pt;margin-top:-18.1pt;width:22.4pt;height:16.7pt;z-index:-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" filled="f" stroked="f">
                  <v:textbox style="mso-next-textbox:#Поле 88" inset="0,0,0,0">
                    <w:txbxContent>
                      <w:p w:rsidR="002205B5" w:rsidRPr="00125A65" w:rsidRDefault="002205B5" w:rsidP="002205B5"/>
                    </w:txbxContent>
                  </v:textbox>
                  <w10:wrap type="square" side="left" anchorx="margin"/>
                </v:shape>
              </w:pic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«Что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изменило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сь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чего не стало?». В игре используется 5-8 тел, которые раскладываются перед детьми (ребёнком).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просите детей назвать эти тела, затем предложите игрокам закрыть глаза, спрячьте одно из геометрических тел и попро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сите детей отгадать, какое из них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пропало. Если дети затруд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няются дать название исчезнувшего тела, попросите их опи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сать его, сказать, на что оно похоже. Можно видоизменить эту игру: не убирайте геометрическое тело, а переставьте его на другое место. Спросите у детей, что 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менилось.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«Чудесный мешочек». Положите 5-7 геометрических тел в непрозрачный мешочек. Попросите детей на ощупь вытащить из мешочка определённую форму. Например, шар или конус. Разным детям можно давать разные задания. Игру можно перевернуть наоборот: ребёнок на ощупь выбирает предмет и пытается угадать, что же он «поймал». Или после обследова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ния геометрического тела в мешке не называть его и не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казывать, а попросить других участников игры угадать, что за тело у него в руке. Дети по очереди могут задавать вопросы ведущему о свойствах геометрического тела и попытаться его отгадать. Например: </w:t>
            </w:r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«У фигуры есть углы, верхушка, грани, круглое основание?» и т. д. Участник, который был наиболее активным, смог угадать спрятанный предмет, стан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вится ве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дущим.</w:t>
            </w:r>
            <w:proofErr w:type="gramEnd"/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«4-й лишний». Поставьте перед детьми 4 тела, три из кото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рых имеют одинаковый признак. Дети должны определить лишний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предмет и объяснить, почему он лишний. В процессе игры признак — основание для классификации тел — можно менять. Например, 3 больших тела и 1 маленькое (величи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на); 3 призмы и 1 шар (общий тип формы); шар, полушарие, цилиндр и 1 куб (нал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чие углов).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center" w:pos="4677"/>
                <w:tab w:val="right" w:pos="9355"/>
              </w:tabs>
              <w:spacing w:line="360" w:lineRule="auto"/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Данный набор поможет в решении задач на закрепление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рядкового счёта, развитии пространственной ориентировки. По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ставьте геометрические тела в ряд, попросите ребёнка назвать первое (второе, третье и т. д.); форму, которая стоит между сфе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рой и кубом; справа от цилиндра; следующую после параллеле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пипеда и т. п. Можно спросить детей: «Каким по счёту будет шар, тр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угольная призма?» и т. п.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91" o:spid="_x0000_s1030" type="#_x0000_t202" style="position:absolute;left:0;text-align:left;margin-left:-84.05pt;margin-top:271.8pt;width:9.7pt;height:13pt;z-index:-2516520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" filled="f" stroked="f">
                  <v:textbox style="mso-next-textbox:#Поле 91;mso-fit-shape-to-text:t" inset="0,0,0,0">
                    <w:txbxContent>
                      <w:p w:rsidR="002205B5" w:rsidRDefault="002205B5" w:rsidP="002205B5">
                        <w:pPr>
                          <w:pStyle w:val="5"/>
                          <w:shd w:val="clear" w:color="auto" w:fill="auto"/>
                          <w:spacing w:line="260" w:lineRule="exac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Игры на экспериментирование, в процессе которых происхо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дит исследование такого свойства полого геометрического тела, как объём. Поскольку тела, представленные в наборе, полые, в них можно что-то положить, насыпать или налить. Для этого можно использовать песок, соль, манку или др. мелкую крупу, подкрашенную воду. Насыпать вещество можно через малень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кое отверстие в крышке. Предложите детям сравнить тела по 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объёму. Для этого можно использовать условную мерку — не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большой стаканчик с делениями. Отмеряйте в нём определённое количество вещества. Предложите детям пересыпать вещество из этого сосуда в какое-нибудь геометрическое тело. Понаблюдайте с детьми, всё ли вещество поместилось. После чего повторите те же действия, но с другим телом. По окончании опыта подведите итог сравнения двух тел по объёму. Можно сначала заполнить тело веществом, а потом пересыпать его в сосуд с д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лениями.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9.«Радужная паутинка» (квадрат, круг, 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угольник)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544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Развивающая игра «РАДУЖНАЯ ПА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ТИНКА» со шнуров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кой (круг, квадрат, треугольник)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544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Игра состоит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09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планшета с 7 рамками-вкладышами разного размета и цвета,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 одинаковой формы (круглой, квадратной, треугол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ной);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05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разноцветных шнурков — </w:t>
            </w:r>
            <w:r w:rsidRPr="002205B5">
              <w:rPr>
                <w:rStyle w:val="2TimesNewRoman105pt0ptExact"/>
                <w:rFonts w:eastAsia="Georgia"/>
                <w:sz w:val="28"/>
                <w:szCs w:val="28"/>
              </w:rPr>
              <w:t>2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аннотации — 1 шт.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Игра совмещает в себе рамки-вкладыши и шнуровку.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Предна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значена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для освоения детьми сенсорных эталонов цвета, разме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ра, формы и расположения в пространстве. Сравнивая и сорти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руя рамки-вкладыши, ребёнок осмысленно 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lastRenderedPageBreak/>
              <w:t>запоминает размер («больше», «меньше», «самый большой», «самый маленький», «средний» и др.), получает представление о многообразии гео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метрических фигур, расположении фигур на плоскости и в про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странстве, т. к. шнуровка предполагает создание модели в 3D формате (башенка, которая держится на шнурке, связавшем все детали по одной стороне). Использование деталей игры в каче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стве счётного материала способствует освоению порядкового и количественного счёта в пределах первого десятка. Шнуровка, обведение и штриховка фигур по контуру совершенствуют мел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кую моторику и готовят руку ребёнка к письму.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Использование нескольких планшетов с фигурками разных форм (треугольник, круг, квадрат) значительно расширяет возможности игры: спо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собствует освоению пространственного расположения предметов относительно друг друга (большой синий квадрат расположен ме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ду средним красным кольцом и маленьким синим треуголь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>ником), развивает у детей умение классифицировать предметы по нескольким признакам (цвету, размеру, форме), выявлять за</w:t>
            </w:r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softHyphen/>
              <w:t xml:space="preserve">кономерности и на этой основе достраивать </w:t>
            </w:r>
            <w:proofErr w:type="spellStart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 w:rsidRPr="002205B5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ряды.</w:t>
            </w:r>
            <w:proofErr w:type="gramEnd"/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10.«Кубики прозрачные с цветной диаг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налью»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pStyle w:val="30"/>
              <w:keepNext/>
              <w:keepLines/>
              <w:shd w:val="clear" w:color="auto" w:fill="auto"/>
              <w:tabs>
                <w:tab w:val="left" w:pos="633"/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«КУБИКИ ПРОЗРАЧНЫЕ С ЦВЕТНОЙ ДИ</w:t>
            </w: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</w:t>
            </w: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ГОНАЛЬЮ».</w:t>
            </w:r>
          </w:p>
          <w:p w:rsidR="002205B5" w:rsidRPr="002205B5" w:rsidRDefault="002205B5" w:rsidP="002205B5">
            <w:pPr>
              <w:pStyle w:val="30"/>
              <w:keepNext/>
              <w:keepLines/>
              <w:shd w:val="clear" w:color="auto" w:fill="auto"/>
              <w:tabs>
                <w:tab w:val="left" w:pos="633"/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   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>Содержит 16 пластмассовых кубиков с размером грани 5 см и 6 карточек с заданиями разли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>ной сложности.</w:t>
            </w:r>
          </w:p>
          <w:p w:rsidR="002205B5" w:rsidRPr="002205B5" w:rsidRDefault="002205B5" w:rsidP="002205B5">
            <w:pPr>
              <w:pStyle w:val="30"/>
              <w:keepNext/>
              <w:keepLines/>
              <w:shd w:val="clear" w:color="auto" w:fill="auto"/>
              <w:tabs>
                <w:tab w:val="left" w:pos="633"/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 xml:space="preserve">    Кубики складываются в прочную коробку, которая удобна для хранения наб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>ра, а также может служить платформой для кон</w:t>
            </w:r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струирования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Данный игровой набор предназначен для конструирования различных узоров и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как в двухмерном, так и в трехмерном пространстве. Полученные постройки завораживают своей строгостью и правильностью узора, заставляя и дальше экспериментировать в поисках новых 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вершенных конструкций.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11.Кубики геоме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рические «Дуга, сектор»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КУБИКИ ГЕОМЕТРИЧЕСКИЕ «ДУГА, СЕКТОР» представляет собой игровой набор из 16 пластмассовых кубиков и 6 карточек с зад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ниями, которые имеют три уровня сложности: А, В, С.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Грани кубика имеют 6 вариантов окраски (на жёлтом фоне синие сектора и дуги): большая и маленькая четверть круга; половинка круга; большая и маленькая четверть окружности; половина окружн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сти.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   Кубики складываются в прочную коробку, которая удобна для хранения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набора, а также может служить пла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формой для кон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струирования.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   Развивает пространственные ориент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ровки, способствует уста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новлению связей между частью и целым.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 Данный игровой набор предназначен для конструирования различных узоров и 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построек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как в двухмерном, так и в трёх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мерном пространстве. Благодаря различным вариантам окраски кубиков плавные линии образуют круги и окружности, пр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чуд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ливые изгибы орнамента.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   К игровому комплекту прилагаются специальные карточки с заданиями, которые пронумерованы по сериям и имеют посте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пенное у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ложнение: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карточки серии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представляют собой задания, где двухмер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ный узор имеет форму квадрата и изображён в натуральную величину, и на начальных этапах обучения ребёнок может конструировать методом наложения на ка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точку-образец;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карточки серии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также предлагают двухмерные задания, но уже в уменьшенном размере, что исключает конструирование методом наложения. В этой же серии выполнение последних 4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 усложняется тем, что нужно воспроизвести не только вид сверху, но и учитывать цветовое оформление боковых гра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ней кубиков. К тому же предлагаемая конструкция не пред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ставляет с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бой квадрат;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12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в серии</w:t>
            </w:r>
            <w:proofErr w:type="gramStart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 предлагаются трехмёрные образцы построек, кото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рые необходимо не только воспроизвести правильно, но при этом соблюсти цветовое оформл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ние с разных ракурсов.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На этапе ознакомления ребёнка с данной игрой можно создать интригу: это не простые кубики, а волшебные, каждая грань ку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биков имеет разную окраску, благодаря чему из них можно соз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давать разные узоры и постройки. Для начала магию кубиков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можно продемонстрировать на четырех элементах, а затем пред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лагать экспериментировать уже с большим количеством кубиков. Чтобы игра понравилась ребёнку и стала популярной среди дру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гих видов детского досуга, можно помочь ему создать ситуацию успеха. Взрослый сам собирает узор, не доложив один или два кубика, а малыша просит правильно закончить конструкцию. Таким образом, последний штрих будет сделан ребёнком, и чув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ство радости и удовлетворения от игры наполнит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начинающего созидат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ля.</w:t>
            </w:r>
          </w:p>
          <w:p w:rsidR="002205B5" w:rsidRPr="002205B5" w:rsidRDefault="002205B5" w:rsidP="002205B5">
            <w:pPr>
              <w:pStyle w:val="25"/>
              <w:shd w:val="clear" w:color="auto" w:fill="auto"/>
              <w:tabs>
                <w:tab w:val="left" w:pos="212"/>
                <w:tab w:val="center" w:pos="4677"/>
                <w:tab w:val="right" w:pos="9355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Для того чтобы ребёнку было интереснее играть, можно при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думать разные игровые ситуации — например, попросить малы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ша создать красивый коврик для котёнка или щенка. Можно придумать узор для паркета, или сцены для бала своих люби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мых кукол, или плацдарма для армии солдатиков. Трёхмерные постройки тоже можно обыграть: это могут быть и смотровые башни, и дворцы или замки, и элементы мебели и интерьера. Варианты и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ровых занятий: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«Заверши узор». Продолжение узора р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бёнком, начатого взрослым;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38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«Конструирование по карточкам-образцам»;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«Конструирование по памяти» (ребёнку предъявляется карточ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softHyphen/>
              <w:t>ка-образец на 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раниченное время для запоминания, а далее предлагается воспроизвести узор по памяти);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«Придумай свой узор или постройку». Конструирование по собственному з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мыслу;</w:t>
            </w:r>
          </w:p>
          <w:p w:rsidR="002205B5" w:rsidRPr="002205B5" w:rsidRDefault="002205B5" w:rsidP="00454CEC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34"/>
              </w:tabs>
              <w:spacing w:before="0" w:line="360" w:lineRule="auto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«Придумай названия постройкам, обыграй ко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205B5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струкции в сюжетных играх».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12.«Математика. Ракурсы» (набор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карточек к планш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ту)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«РАКУРСЫ»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Набор карточек к планшету «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Логико-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пространственного мышления, воображ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ния, освоения соотношения объемного геометрического тела с его  графическим воображением.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13.«Математика. Время, часы, календарь» (Набор ка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точек к планшету)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«ВРЕМЯ, ЧАСЫ, КАЛЕНДАРЬ»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Набор карточек к планшету «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ко-малыш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Предназначен для: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формирования чувства длительн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сти времени;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формирования умения изменять темп т ритм своих действий;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развития умения планировать свою де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тельность;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-развития умения пользоваться различн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ми часами;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- формирования знаний о календаре. В наборе 8 картонных карточек формата А5. Изображения имеют цветную метку. На оборотной стороне карточки есть «ключ» для самопроверки в виде правил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ной последовательности цветных меток.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14.«Часы магнитные демонстрац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онные»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«ЧАСЫ МАГНИТНЫЕ ДЕМОНСТР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ЦИОННЫЕ»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для групповых занятий. Диаметр 41 см. На циферблате нанесены метки и числа от 5 до 60 (через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5), обозначающие минуты, крупными цифр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ми обозначены часы от 1 до 12 и более мелкими цифрами обозначены часы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13 до 24. 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Часовая и минутная стрелка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синхронизированы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 На задней стороне расположены 4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магнита, позволяющих крепить часы на 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бой магнитной доске.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Предназначены для закрепления знаний о времени и его измерении.</w:t>
            </w:r>
            <w:proofErr w:type="gramEnd"/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15.«Распорядок дня»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«РАСПОРЯДОК ДНЯ» для работы с детьми дошкольного возраста для ознакомления с частями 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Игра позволяет систематизировать и скорректировать накопленные дошкольниками разнообразные представления о продолжительности основных отрезков жизн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деятельности в течение суток.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 и счет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16. «Цвет, фо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ма, счет» (100деталей)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Абак  «Цвет, форма, счет» (50 дет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5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Данное пособие предназначено для освоения детьми порядкового и количественного счета; алгоритмизации; умения работать по схеме и составлять схему на осн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ве выполненных действий.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17.«Математика. Сохранение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карточек к планшету «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последовательного знакомства с принципом сохранения количества – независимости количества предметов от расположения в пространстве и наличия либо отсутствия у них общих признаков и от того, в каком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рядке пересчитываются предметы.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В наборе 8 картонных карточек формата А5. Изображения имеют цветную метку. На оборотной стороне карточки есть «ключ» для самопроверки в виде правильной последовательности цветных м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</w:tc>
      </w:tr>
      <w:tr w:rsidR="002205B5" w:rsidRPr="002205B5" w:rsidTr="006C6B05"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18.«Круги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«КРУГИ ЛУЛЛИЯ»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Приспособление, состоящее из нескольких кругов разного диаметра, разделенных на одинаковое количество секторов  и нанизанных на общий стержень. Завершает эту конструкцию вращающийся на стержне полый внутри треугольник, который объединяет по одному сектору в каждом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следующем круге.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На каждом секторе выкладывается свое обозначение. Это могут быть рисунки, слова и даже целые изречения. С помощью вращения кругов и объединяющего сектора-стрелки можно получит какие-либо комбинации, например, прочитать пол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чившийся текст.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«Круги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 могут использ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ваться в работе с детьми по всем направлениям развития.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19. Тактильное 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мино «Точки»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Тактильное домино «ТОЧКИ» в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полнено из дерева.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Предназначено для развития тактильного, зрительного и кинестетического восприятия. Игра идет по принципу домино, только очередную фигуру ребенок должен определить на ощупь из имеющихся у 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го фишек.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Тактильные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пазлы «Счет до 10»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Тактильные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пазлы «Счет до 10»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Комплект предназначен для закрепления понятий «количество» и «число», освоения мат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матической символики.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тактильного и зрительного восприятия.</w:t>
            </w:r>
          </w:p>
        </w:tc>
      </w:tr>
      <w:tr w:rsidR="002205B5" w:rsidRPr="002205B5" w:rsidTr="006C6B05">
        <w:tc>
          <w:tcPr>
            <w:tcW w:w="22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21. «Математика. Первый десяток (от 1 до 10)» (набор карточек к планш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ту)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«ПЕРВЫЙ ДЕСЯТОК»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Набор карточек к планшету «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». Знакомит с цифрами и формирует умение соотносить количество с числом, а число – с цифровой записью. С помощью набора дети могут самостоятельно пересч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тывать предметы и абстрактные изображения в пределах первого десятка и выделять множества по разным признакам.</w:t>
            </w:r>
          </w:p>
        </w:tc>
      </w:tr>
      <w:tr w:rsidR="002205B5" w:rsidRPr="002205B5" w:rsidTr="006C6B05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22. «Палочки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«Страна блоков и палочек».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«ПАЛОЧКИ КЮИЗЕНЕРА» - это набор счетных палочек, которые еще называют 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«числа в цвете», «цветными п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лочками».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Использование «чисел в цвете» позволяет одновременно развить у детей представл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ние о числе на основе счета и измерения. 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 помощью цветных палочек детей также легко подвести к осознанию отношений «больше» - «меньше», научить делить целое на части и измерять объекты условными мерками. Кроме того, играя с пало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ками, дети осваивают такие понятия как «</w:t>
            </w:r>
            <w:proofErr w:type="gram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левое</w:t>
            </w:r>
            <w:proofErr w:type="gram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», «длинное», «между», «одна из…», «иметь одинаковую длину» и др.</w:t>
            </w:r>
          </w:p>
        </w:tc>
      </w:tr>
    </w:tbl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>Пособия и дидактические материалы к программе</w:t>
      </w:r>
    </w:p>
    <w:tbl>
      <w:tblPr>
        <w:tblpPr w:leftFromText="180" w:rightFromText="180" w:vertAnchor="text" w:horzAnchor="margin" w:tblpXSpec="right" w:tblpY="682"/>
        <w:tblW w:w="5395" w:type="pct"/>
        <w:tblLook w:val="04A0"/>
      </w:tblPr>
      <w:tblGrid>
        <w:gridCol w:w="10327"/>
      </w:tblGrid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Карточки.  Рыжий Кот. Формы и фигуры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Карточки.  Рыжий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ифры</w:t>
            </w:r>
            <w:proofErr w:type="spellEnd"/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Рыжий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ифры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счет на английском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льбом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игра.Вместе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весело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льбом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игра.Волшебная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дорожка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Альбом - игра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алочек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с колокол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чиком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идактический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ал.д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счет.палочек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гровой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материал .Блоки Дьен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ша-2.2-4лет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 Блоки Дьен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ша.2-3лет.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Времена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да.+матем.планш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вместе пои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раем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Лепим нелеп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Лото на математич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. планшете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гики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гики-2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Математ.планшет.д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/малышей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затонувшего кл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 стране бл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Спасатели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прих.на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 блоков и пал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чек.4-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Считалки на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тем.планшете</w:t>
            </w:r>
            <w:proofErr w:type="spellEnd"/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 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счет.палоч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зол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.крыльце сидели.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в мат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матику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и ци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Игровой  материал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Логическая м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заика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гр.овое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пособие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счет.палочек.Веселый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гра-сканворд.д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счет.палочек.Кростик</w:t>
            </w:r>
            <w:proofErr w:type="spellEnd"/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Кубики "Сложи узор"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Кубики "Сложи узор".2-8лет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Логические блоки Дьенеша.3-8лет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Логические кубики для всех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Математический планшет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Счетные 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..3-7л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чусь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читать.Грамматика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математич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планшете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счетных материалов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Учусь читать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Грамматика на математич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планшете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proofErr w:type="spellEnd"/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Коврик-Пазл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мягкий..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Цифры.п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/у.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азноцветный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мир..от 1.5 до 3 лет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ИГР.овой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азноцветный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мир..от 3 лет</w:t>
            </w:r>
          </w:p>
        </w:tc>
      </w:tr>
      <w:tr w:rsidR="002205B5" w:rsidRPr="002205B5" w:rsidTr="006C6B05">
        <w:trPr>
          <w:trHeight w:val="52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азноцветный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мир. от 4 до 7 лет</w:t>
            </w:r>
          </w:p>
        </w:tc>
      </w:tr>
    </w:tbl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 xml:space="preserve">«Математические домики» в групповых комнатах  </w:t>
      </w: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>детей младшего  и среднего  дошкольного возраста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3305"/>
        <w:gridCol w:w="4553"/>
      </w:tblGrid>
      <w:tr w:rsidR="002205B5" w:rsidRPr="002205B5" w:rsidTr="006C6B05">
        <w:tc>
          <w:tcPr>
            <w:tcW w:w="2190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Развивающий центр</w:t>
            </w:r>
          </w:p>
        </w:tc>
        <w:tc>
          <w:tcPr>
            <w:tcW w:w="330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553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2205B5" w:rsidRPr="002205B5" w:rsidTr="006C6B05">
        <w:tc>
          <w:tcPr>
            <w:tcW w:w="2190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«Домики м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леньких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мыслителей»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мышления и пальцевой моторики. Освоение операций вкладывания, наложения, соединения частей в ц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лое.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Развитие зрительного восприятия и внимания. Формирования обследовател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навыков.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пространс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мышления.</w:t>
            </w:r>
          </w:p>
        </w:tc>
        <w:tc>
          <w:tcPr>
            <w:tcW w:w="4553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Крупная мозаика, вкладыши, сборные игрушки, пирамидки, шнуровки, игры с элементами моделирования и замещения, лото, парные ка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тинки и т.д.</w:t>
            </w:r>
            <w:proofErr w:type="gram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Нетрадиционный материал: на сортировку по цвету, по форме; крупные бусы, пуговицы для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зывания.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Игровые планшеты.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4.Напольная мозаика.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5. Весы – балансир.</w:t>
            </w:r>
          </w:p>
        </w:tc>
      </w:tr>
      <w:tr w:rsidR="002205B5" w:rsidRPr="002205B5" w:rsidTr="006C6B05">
        <w:tc>
          <w:tcPr>
            <w:tcW w:w="2190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«Домики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лых 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ков»</w:t>
            </w:r>
          </w:p>
        </w:tc>
        <w:tc>
          <w:tcPr>
            <w:tcW w:w="330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Знакомство с геометрическими фигурами и формами пре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Обучение группировке предметов по цвету, ра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меру, форме.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Выявление отношения групп предметов по 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личеству и числу (много, мало, один).</w:t>
            </w:r>
          </w:p>
        </w:tc>
        <w:tc>
          <w:tcPr>
            <w:tcW w:w="4553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Наборное полотно, магнитная доска.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Комплекты геометрических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гур.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Нетрадиционный материал: шишки, жёлуди, каме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ки.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6. «Сложи узор», «Кирпичики» (схемы, альбомы с образцами, карточки для индивидуальной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боты)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7.Топорама: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угоши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05B5" w:rsidRPr="002205B5" w:rsidTr="006C6B05">
        <w:tc>
          <w:tcPr>
            <w:tcW w:w="2190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«Домики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ных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геометриков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0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пространственных представлений, конструктивных способностей, мелкой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моторики, творческого вообр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Формирования ум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работать по заданной схеме, модели.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геометрическими фигурами и формами пре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Крупный строительный матер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Средний строительный 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риал.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Нетрадиционный м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Небольшие игрушки для обы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рывания.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Простейшие схемы построек и алгоритмы их выполн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6.Плоскостные геометрические фигуры для  составления ка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тинок  и сюжетов.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 Комплекты геометрических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8.Топорама. </w:t>
            </w:r>
          </w:p>
        </w:tc>
      </w:tr>
    </w:tbl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 xml:space="preserve">«Математические домики» в групповых комнатах  детей </w:t>
      </w: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>старшего дошк</w:t>
      </w: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b/>
          <w:sz w:val="28"/>
          <w:szCs w:val="28"/>
        </w:rPr>
        <w:t>льного возраста</w:t>
      </w:r>
    </w:p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685"/>
        <w:gridCol w:w="4111"/>
      </w:tblGrid>
      <w:tr w:rsidR="002205B5" w:rsidRPr="002205B5" w:rsidTr="006C6B05">
        <w:tc>
          <w:tcPr>
            <w:tcW w:w="223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Развивающий центр</w:t>
            </w:r>
          </w:p>
        </w:tc>
        <w:tc>
          <w:tcPr>
            <w:tcW w:w="368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111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2205B5" w:rsidRPr="002205B5" w:rsidTr="006C6B05">
        <w:tc>
          <w:tcPr>
            <w:tcW w:w="223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«Домики </w:t>
            </w:r>
            <w:proofErr w:type="gramStart"/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мательной</w:t>
            </w:r>
            <w:proofErr w:type="gramEnd"/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68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Уточнение и расширение представлений о количес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отношениях в нат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ральном ряду чисел.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Уточнение и расширение представлений о временных отнош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ниях.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Совершенствование навыков ориентировки в пространстве и на 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сти.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4. Упражнение в измер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ниях с помощью условной меры и сравнении предметов по длине, ширине, высоте, толщине.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5. Обучение формулировке арифметич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действий.</w:t>
            </w:r>
          </w:p>
        </w:tc>
        <w:tc>
          <w:tcPr>
            <w:tcW w:w="4111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Наборное полотно, магни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доска.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Комплекты геометрических ф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гур.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Занимательный и развива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щий математический мат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риал, логико-математические 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ры: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Кюиз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«Сложи узор»,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Ун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куб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4. Наборы развивающих зад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по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А.А.Заку</w:t>
            </w:r>
            <w:proofErr w:type="spell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5. Учебные приборы (весы, часы, 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нейки)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6. Таблицы, схемы, чертежи, карты самостоятельной деятельности д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тей.</w:t>
            </w:r>
          </w:p>
        </w:tc>
      </w:tr>
      <w:tr w:rsidR="002205B5" w:rsidRPr="002205B5" w:rsidTr="006C6B05">
        <w:tc>
          <w:tcPr>
            <w:tcW w:w="223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«Домики чудесных  маст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ров»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ная к школе группа</w:t>
            </w:r>
          </w:p>
        </w:tc>
        <w:tc>
          <w:tcPr>
            <w:tcW w:w="3685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пространстве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представлений, конс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руктивных способностей, творческого воображ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Формирования умения работать по заданной схеме, модели. 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Упражнение в измерениях с помощью 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ловной меры и сравнении предметов по длине, ширине, высоте, толщине.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4. Обучение формулировке арифметич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действий.</w:t>
            </w:r>
          </w:p>
        </w:tc>
        <w:tc>
          <w:tcPr>
            <w:tcW w:w="4111" w:type="dxa"/>
          </w:tcPr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1. Крупный и средний стро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материал.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2. Нетрадиционный матер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ал.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3. Тематические констру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торы («Город», «Мо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ты»)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Простейшие схемы п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строек и алгоритмы их выполн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5. Мировые головоломки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6. Учебные приборы (весы, часы, л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нейки)</w:t>
            </w:r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Круги 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Луллия</w:t>
            </w:r>
            <w:proofErr w:type="spellEnd"/>
          </w:p>
          <w:p w:rsidR="002205B5" w:rsidRPr="002205B5" w:rsidRDefault="002205B5" w:rsidP="002205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05B5" w:rsidRPr="002205B5" w:rsidRDefault="002205B5" w:rsidP="002205B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«Математические домики» были изготовлены и внесены в развивающую среду групповых комнат, специально для того, чтобы поддерживать интерес и инициативу дошкольников в  индивидуальной самостоятельной деятельн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сти.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     Работа с материалом  предполагает, как индивидуальную, подгрупповую так и групповую организацию детской деятельности. Развивающий материал, игры и упражнения с ним включаются  и в основную часть занятий по математическому развитию в соответствии с расписанием з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нятий. </w:t>
      </w:r>
    </w:p>
    <w:p w:rsidR="002205B5" w:rsidRPr="002205B5" w:rsidRDefault="002205B5" w:rsidP="002205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    Время для работы с материалом выделено также в блоке совместной деятельности в отдельной комнате. Педагоги  создают игровые мотивации, пр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блемно-практические ситуации,  вводят игровых персонажей,  которые  поддерживают  и сопровождают д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тей в игровой  деятельности.</w:t>
      </w: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Материально- техническое оснащ</w:t>
      </w:r>
      <w:r w:rsidRPr="002205B5">
        <w:rPr>
          <w:rFonts w:ascii="Times New Roman" w:hAnsi="Times New Roman" w:cs="Times New Roman"/>
          <w:b/>
          <w:sz w:val="28"/>
          <w:szCs w:val="28"/>
        </w:rPr>
        <w:t>е</w:t>
      </w:r>
      <w:r w:rsidRPr="002205B5">
        <w:rPr>
          <w:rFonts w:ascii="Times New Roman" w:hAnsi="Times New Roman" w:cs="Times New Roman"/>
          <w:b/>
          <w:sz w:val="28"/>
          <w:szCs w:val="28"/>
        </w:rPr>
        <w:t>ние программы:</w:t>
      </w:r>
    </w:p>
    <w:tbl>
      <w:tblPr>
        <w:tblpPr w:leftFromText="180" w:rightFromText="180" w:vertAnchor="page" w:horzAnchor="margin" w:tblpY="1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804"/>
        <w:gridCol w:w="2233"/>
      </w:tblGrid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Наименование имеющегося оборудования для реал</w:t>
            </w:r>
            <w:r w:rsidRPr="002205B5">
              <w:rPr>
                <w:sz w:val="28"/>
                <w:szCs w:val="28"/>
              </w:rPr>
              <w:t>и</w:t>
            </w:r>
            <w:r w:rsidRPr="002205B5">
              <w:rPr>
                <w:sz w:val="28"/>
                <w:szCs w:val="28"/>
              </w:rPr>
              <w:t>зации проекта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Количес</w:t>
            </w:r>
            <w:r w:rsidRPr="002205B5">
              <w:rPr>
                <w:sz w:val="28"/>
                <w:szCs w:val="28"/>
              </w:rPr>
              <w:t>т</w:t>
            </w:r>
            <w:r w:rsidRPr="002205B5">
              <w:rPr>
                <w:sz w:val="28"/>
                <w:szCs w:val="28"/>
              </w:rPr>
              <w:t>во (</w:t>
            </w:r>
            <w:proofErr w:type="spellStart"/>
            <w:proofErr w:type="gramStart"/>
            <w:r w:rsidRPr="002205B5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2205B5">
              <w:rPr>
                <w:sz w:val="28"/>
                <w:szCs w:val="28"/>
              </w:rPr>
              <w:t>)</w:t>
            </w:r>
          </w:p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Наличие  отдельного кабинета для занятий по программе «Первые шаги на пл</w:t>
            </w:r>
            <w:r w:rsidRPr="002205B5">
              <w:rPr>
                <w:sz w:val="28"/>
                <w:szCs w:val="28"/>
              </w:rPr>
              <w:t>а</w:t>
            </w:r>
            <w:r w:rsidRPr="002205B5">
              <w:rPr>
                <w:sz w:val="28"/>
                <w:szCs w:val="28"/>
              </w:rPr>
              <w:t>нету STEM»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5B5" w:rsidRPr="002205B5" w:rsidTr="006C6B05">
        <w:trPr>
          <w:trHeight w:val="564"/>
        </w:trPr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205B5">
              <w:rPr>
                <w:sz w:val="28"/>
                <w:szCs w:val="28"/>
              </w:rPr>
              <w:t>Мультимедийное</w:t>
            </w:r>
            <w:proofErr w:type="spellEnd"/>
            <w:r w:rsidRPr="002205B5">
              <w:rPr>
                <w:sz w:val="28"/>
                <w:szCs w:val="28"/>
              </w:rPr>
              <w:t xml:space="preserve"> оборудование для к</w:t>
            </w:r>
            <w:r w:rsidRPr="002205B5">
              <w:rPr>
                <w:sz w:val="28"/>
                <w:szCs w:val="28"/>
              </w:rPr>
              <w:t>а</w:t>
            </w:r>
            <w:r w:rsidRPr="002205B5">
              <w:rPr>
                <w:sz w:val="28"/>
                <w:szCs w:val="28"/>
              </w:rPr>
              <w:t>бинета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 xml:space="preserve">Ноутбуки  педагога для занятий 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«Математические домики»  в групповых ко</w:t>
            </w:r>
            <w:r w:rsidRPr="002205B5">
              <w:rPr>
                <w:sz w:val="28"/>
                <w:szCs w:val="28"/>
              </w:rPr>
              <w:t>м</w:t>
            </w:r>
            <w:r w:rsidRPr="002205B5">
              <w:rPr>
                <w:sz w:val="28"/>
                <w:szCs w:val="28"/>
              </w:rPr>
              <w:t>натах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205B5">
              <w:rPr>
                <w:sz w:val="28"/>
                <w:szCs w:val="28"/>
              </w:rPr>
              <w:t>Мультимедийное</w:t>
            </w:r>
            <w:proofErr w:type="spellEnd"/>
            <w:r w:rsidRPr="002205B5">
              <w:rPr>
                <w:sz w:val="28"/>
                <w:szCs w:val="28"/>
              </w:rPr>
              <w:t xml:space="preserve"> оборудование для групп</w:t>
            </w:r>
            <w:r w:rsidRPr="002205B5">
              <w:rPr>
                <w:sz w:val="28"/>
                <w:szCs w:val="28"/>
              </w:rPr>
              <w:t>о</w:t>
            </w:r>
            <w:r w:rsidRPr="002205B5">
              <w:rPr>
                <w:sz w:val="28"/>
                <w:szCs w:val="28"/>
              </w:rPr>
              <w:t>вых комнат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>Ноутбуки  педагога для занятий в гру</w:t>
            </w:r>
            <w:r w:rsidRPr="002205B5">
              <w:rPr>
                <w:sz w:val="28"/>
                <w:szCs w:val="28"/>
              </w:rPr>
              <w:t>п</w:t>
            </w:r>
            <w:r w:rsidRPr="002205B5">
              <w:rPr>
                <w:sz w:val="28"/>
                <w:szCs w:val="28"/>
              </w:rPr>
              <w:t>повых комнатах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5B5" w:rsidRPr="002205B5" w:rsidTr="006C6B05">
        <w:tc>
          <w:tcPr>
            <w:tcW w:w="534" w:type="dxa"/>
            <w:vAlign w:val="center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2205B5" w:rsidRPr="002205B5" w:rsidRDefault="002205B5" w:rsidP="002205B5">
            <w:pPr>
              <w:pStyle w:val="Default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205B5">
              <w:rPr>
                <w:sz w:val="28"/>
                <w:szCs w:val="28"/>
              </w:rPr>
              <w:t xml:space="preserve">Комплект для практикума </w:t>
            </w:r>
          </w:p>
        </w:tc>
        <w:tc>
          <w:tcPr>
            <w:tcW w:w="2233" w:type="dxa"/>
          </w:tcPr>
          <w:p w:rsidR="002205B5" w:rsidRPr="002205B5" w:rsidRDefault="002205B5" w:rsidP="002205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05B5" w:rsidRPr="002205B5" w:rsidRDefault="002205B5" w:rsidP="00220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shd w:val="clear" w:color="auto" w:fill="FFFFFF"/>
        <w:spacing w:line="336" w:lineRule="auto"/>
        <w:ind w:right="122"/>
        <w:jc w:val="both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B5">
        <w:rPr>
          <w:rFonts w:ascii="Times New Roman" w:hAnsi="Times New Roman" w:cs="Times New Roman"/>
          <w:b/>
          <w:sz w:val="28"/>
          <w:szCs w:val="28"/>
        </w:rPr>
        <w:t>3.4 Особенности организации педагогической диагност</w:t>
      </w:r>
      <w:r w:rsidRPr="002205B5">
        <w:rPr>
          <w:rFonts w:ascii="Times New Roman" w:hAnsi="Times New Roman" w:cs="Times New Roman"/>
          <w:b/>
          <w:sz w:val="28"/>
          <w:szCs w:val="28"/>
        </w:rPr>
        <w:t>и</w:t>
      </w:r>
      <w:r w:rsidRPr="002205B5">
        <w:rPr>
          <w:rFonts w:ascii="Times New Roman" w:hAnsi="Times New Roman" w:cs="Times New Roman"/>
          <w:b/>
          <w:sz w:val="28"/>
          <w:szCs w:val="28"/>
        </w:rPr>
        <w:t>ки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ФГОС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205B5">
        <w:rPr>
          <w:rFonts w:ascii="Times New Roman" w:hAnsi="Times New Roman" w:cs="Times New Roman"/>
          <w:sz w:val="28"/>
          <w:szCs w:val="28"/>
        </w:rPr>
        <w:t>планируемые</w:t>
      </w:r>
      <w:proofErr w:type="gramEnd"/>
      <w:r w:rsidRPr="002205B5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конкретизируют требования Стандарта к целевым орие</w:t>
      </w:r>
      <w:r w:rsidRPr="002205B5">
        <w:rPr>
          <w:rFonts w:ascii="Times New Roman" w:hAnsi="Times New Roman" w:cs="Times New Roman"/>
          <w:sz w:val="28"/>
          <w:szCs w:val="28"/>
        </w:rPr>
        <w:t>н</w:t>
      </w:r>
      <w:r w:rsidRPr="002205B5">
        <w:rPr>
          <w:rFonts w:ascii="Times New Roman" w:hAnsi="Times New Roman" w:cs="Times New Roman"/>
          <w:sz w:val="28"/>
          <w:szCs w:val="28"/>
        </w:rPr>
        <w:t>тирам в обязательной части и части, формируемой участниками образовательных о</w:t>
      </w:r>
      <w:r w:rsidRPr="002205B5">
        <w:rPr>
          <w:rFonts w:ascii="Times New Roman" w:hAnsi="Times New Roman" w:cs="Times New Roman"/>
          <w:sz w:val="28"/>
          <w:szCs w:val="28"/>
        </w:rPr>
        <w:t>т</w:t>
      </w:r>
      <w:r w:rsidRPr="002205B5">
        <w:rPr>
          <w:rFonts w:ascii="Times New Roman" w:hAnsi="Times New Roman" w:cs="Times New Roman"/>
          <w:sz w:val="28"/>
          <w:szCs w:val="28"/>
        </w:rPr>
        <w:t>ношений, с учетом возрастных возможностей и индивидуальных различий (индивидуальных траекторий развития) детей, а также особенностей развития д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тей с ограниченными возможностями здоровья.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Оценка индивидуального развития детей представлена в Стандарте в двух формах диагностики: педагогической и психологич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ской.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Под педагогической диагностикой понимается такая оценка развития д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тей, которая необходима педагогу, непосредственно работающему с детьми, для п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лучения «обратной связи» в процессе взаимодействия с ребенком или с группой детей. При этом согласно статье 3.2.3. Стандарта такая оценка индивидуального развития детей, прежде всего, является профессиональным инструментом пед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 xml:space="preserve">гога, которым он может воспользоваться при необходимости получения им информации об уровне </w:t>
      </w:r>
      <w:r w:rsidRPr="002205B5">
        <w:rPr>
          <w:rFonts w:ascii="Times New Roman" w:hAnsi="Times New Roman" w:cs="Times New Roman"/>
          <w:sz w:val="28"/>
          <w:szCs w:val="28"/>
        </w:rPr>
        <w:lastRenderedPageBreak/>
        <w:t>актуального развития ребенка или о динамике такого ра</w:t>
      </w:r>
      <w:r w:rsidRPr="002205B5">
        <w:rPr>
          <w:rFonts w:ascii="Times New Roman" w:hAnsi="Times New Roman" w:cs="Times New Roman"/>
          <w:sz w:val="28"/>
          <w:szCs w:val="28"/>
        </w:rPr>
        <w:t>з</w:t>
      </w:r>
      <w:r w:rsidRPr="002205B5">
        <w:rPr>
          <w:rFonts w:ascii="Times New Roman" w:hAnsi="Times New Roman" w:cs="Times New Roman"/>
          <w:sz w:val="28"/>
          <w:szCs w:val="28"/>
        </w:rPr>
        <w:t>вития по мере реализации программы.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1. Индивидуализация образования, которая может предполагать поддержку р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бенка, построение его образовательной траектории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или коррекцию его развития в рамках профессиональной компетенции пед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гога.</w:t>
      </w:r>
      <w:r w:rsidRPr="00220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5B5">
        <w:rPr>
          <w:rFonts w:ascii="Times New Roman" w:hAnsi="Times New Roman" w:cs="Times New Roman"/>
          <w:b/>
          <w:bCs/>
          <w:sz w:val="28"/>
          <w:szCs w:val="28"/>
        </w:rPr>
        <w:t>2. Оптимизации работы с группой детей.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Педагог имеет право по собственному выбору или на основе консультаций со специалистами использовать имеющиеся рекомендации по проведению такой оценки в рамках педагогической диагностики в группе организации, или пр</w:t>
      </w:r>
      <w:r w:rsidRPr="002205B5">
        <w:rPr>
          <w:rFonts w:ascii="Times New Roman" w:hAnsi="Times New Roman" w:cs="Times New Roman"/>
          <w:sz w:val="28"/>
          <w:szCs w:val="28"/>
        </w:rPr>
        <w:t>о</w:t>
      </w:r>
      <w:r w:rsidRPr="002205B5">
        <w:rPr>
          <w:rFonts w:ascii="Times New Roman" w:hAnsi="Times New Roman" w:cs="Times New Roman"/>
          <w:sz w:val="28"/>
          <w:szCs w:val="28"/>
        </w:rPr>
        <w:t>водить ее самостоятельно. Данные, полученные в результате такой оценки, также являются профессиональными материалами самого педагога и не подл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жат проверке в процессе контроля и надзора.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 xml:space="preserve">     Педагогическая диагностика достижений ребенка при освоении програ</w:t>
      </w:r>
      <w:r w:rsidRPr="002205B5">
        <w:rPr>
          <w:rFonts w:ascii="Times New Roman" w:hAnsi="Times New Roman" w:cs="Times New Roman"/>
          <w:sz w:val="28"/>
          <w:szCs w:val="28"/>
        </w:rPr>
        <w:t>м</w:t>
      </w:r>
      <w:r w:rsidRPr="002205B5"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предполагает систему мониторинга формируемых качеств, в процессе н</w:t>
      </w:r>
      <w:r w:rsidRPr="002205B5">
        <w:rPr>
          <w:rFonts w:ascii="Times New Roman" w:hAnsi="Times New Roman" w:cs="Times New Roman"/>
          <w:sz w:val="28"/>
          <w:szCs w:val="28"/>
        </w:rPr>
        <w:t>а</w:t>
      </w:r>
      <w:r w:rsidRPr="002205B5">
        <w:rPr>
          <w:rFonts w:ascii="Times New Roman" w:hAnsi="Times New Roman" w:cs="Times New Roman"/>
          <w:sz w:val="28"/>
          <w:szCs w:val="28"/>
        </w:rPr>
        <w:t>блюдений педагога за деятельностью детей по освоению образовательного модуля с целью выявл</w:t>
      </w:r>
      <w:r w:rsidRPr="002205B5">
        <w:rPr>
          <w:rFonts w:ascii="Times New Roman" w:hAnsi="Times New Roman" w:cs="Times New Roman"/>
          <w:sz w:val="28"/>
          <w:szCs w:val="28"/>
        </w:rPr>
        <w:t>е</w:t>
      </w:r>
      <w:r w:rsidRPr="002205B5">
        <w:rPr>
          <w:rFonts w:ascii="Times New Roman" w:hAnsi="Times New Roman" w:cs="Times New Roman"/>
          <w:sz w:val="28"/>
          <w:szCs w:val="28"/>
        </w:rPr>
        <w:t>ния: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способов деятельности и их динамики;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интересов, приоритетов и склонностей ребенка;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индивидуальных личностных и познавательных особенностей;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B5">
        <w:rPr>
          <w:rFonts w:ascii="Times New Roman" w:hAnsi="Times New Roman" w:cs="Times New Roman"/>
          <w:sz w:val="28"/>
          <w:szCs w:val="28"/>
        </w:rPr>
        <w:t>&gt; коммуникативных способностей.</w:t>
      </w:r>
    </w:p>
    <w:p w:rsidR="002205B5" w:rsidRPr="002205B5" w:rsidRDefault="002205B5" w:rsidP="002205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B5" w:rsidRPr="002205B5" w:rsidRDefault="002205B5" w:rsidP="002205B5">
      <w:pPr>
        <w:shd w:val="clear" w:color="auto" w:fill="FFFFFF"/>
        <w:spacing w:line="360" w:lineRule="auto"/>
        <w:ind w:right="12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05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Диагностика по математике во второй младшей группе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1. Умение считать в пределах 5 в прямом порядке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2. Умение узнавать цифры в пределах 5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>3. Умение сравнивать 2 предмета по длине, ширине, высоте.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4. Умение узнавать и называть квадрат, круг, треугольник, шар, куб.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5. Умение называть части суток, устанавливать их последовательность.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6. Умение различать правую и левую руки.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7. Умение находить много предметов и один предмет (по картинкам)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8. Умение сравнивать группы предметов, содержащие до 5 предметов, на основе составления пар, выражать словами каких предметов больше, меньше, п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ровну.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2205B5" w:rsidRPr="002205B5" w:rsidRDefault="002205B5" w:rsidP="00454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2205B5" w:rsidRPr="002205B5" w:rsidRDefault="002205B5" w:rsidP="00454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2205B5" w:rsidRPr="002205B5" w:rsidRDefault="002205B5" w:rsidP="00454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2205B5" w:rsidRPr="002205B5" w:rsidRDefault="002205B5" w:rsidP="00454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8 – 11 баллов – низкий уровень</w:t>
      </w:r>
    </w:p>
    <w:p w:rsidR="002205B5" w:rsidRPr="002205B5" w:rsidRDefault="002205B5" w:rsidP="00454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12 – 18 – средний уровень</w:t>
      </w:r>
    </w:p>
    <w:p w:rsidR="002205B5" w:rsidRPr="002205B5" w:rsidRDefault="002205B5" w:rsidP="00454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19 – 24 – высокий уровень</w:t>
      </w:r>
    </w:p>
    <w:p w:rsidR="002205B5" w:rsidRPr="002205B5" w:rsidRDefault="002205B5" w:rsidP="002205B5">
      <w:pPr>
        <w:shd w:val="clear" w:color="auto" w:fill="FFFFFF"/>
        <w:spacing w:after="12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младшая группа №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tbl>
      <w:tblPr>
        <w:tblW w:w="5286" w:type="pct"/>
        <w:shd w:val="clear" w:color="auto" w:fill="FAFAFA"/>
        <w:tblLook w:val="04A0"/>
      </w:tblPr>
      <w:tblGrid>
        <w:gridCol w:w="1210"/>
        <w:gridCol w:w="2280"/>
        <w:gridCol w:w="268"/>
        <w:gridCol w:w="248"/>
        <w:gridCol w:w="268"/>
        <w:gridCol w:w="248"/>
        <w:gridCol w:w="268"/>
        <w:gridCol w:w="248"/>
        <w:gridCol w:w="268"/>
        <w:gridCol w:w="248"/>
        <w:gridCol w:w="268"/>
        <w:gridCol w:w="248"/>
        <w:gridCol w:w="268"/>
        <w:gridCol w:w="248"/>
        <w:gridCol w:w="268"/>
        <w:gridCol w:w="248"/>
        <w:gridCol w:w="268"/>
        <w:gridCol w:w="248"/>
        <w:gridCol w:w="429"/>
        <w:gridCol w:w="1875"/>
      </w:tblGrid>
      <w:tr w:rsidR="002205B5" w:rsidRPr="002205B5" w:rsidTr="006C6B05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205B5" w:rsidRPr="002205B5" w:rsidTr="006C6B05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05B5" w:rsidRPr="002205B5" w:rsidRDefault="002205B5" w:rsidP="002205B5">
      <w:pPr>
        <w:shd w:val="clear" w:color="auto" w:fill="FFFFFF"/>
        <w:spacing w:line="360" w:lineRule="auto"/>
        <w:ind w:left="122" w:right="12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05B5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Диагностика по математике в средней группе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1. Умение считать в пределах 10 в прямом порядке и в пределах 5 в обра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ном порядке.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>2. Умение сравнивать группы предметов, содержащие до 10 предметов, на основе составления пар, выражать словами, каких предметов больше, мен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ше, поровну.</w:t>
      </w:r>
    </w:p>
    <w:p w:rsidR="002205B5" w:rsidRPr="002205B5" w:rsidRDefault="002205B5" w:rsidP="002205B5">
      <w:pPr>
        <w:shd w:val="clear" w:color="auto" w:fill="FFFFFF"/>
        <w:tabs>
          <w:tab w:val="left" w:pos="5682"/>
        </w:tabs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3. Умение узнавать цифры в пределах 10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4. Умение сравнивать, опираясь на наглядность, рядом стоящие числа в пределах 5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5. Умение сравнивать предметы по длине, ширине, высоте, раскладывать до 5 предметов в возрастающем порядке, выражать в речи соотношение между ними (</w:t>
      </w:r>
      <w:proofErr w:type="spellStart"/>
      <w:proofErr w:type="gramStart"/>
      <w:r w:rsidRPr="002205B5">
        <w:rPr>
          <w:rFonts w:ascii="Times New Roman" w:eastAsia="Times New Roman" w:hAnsi="Times New Roman" w:cs="Times New Roman"/>
          <w:sz w:val="28"/>
          <w:szCs w:val="28"/>
        </w:rPr>
        <w:t>шире-уже</w:t>
      </w:r>
      <w:proofErr w:type="spellEnd"/>
      <w:proofErr w:type="gram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05B5">
        <w:rPr>
          <w:rFonts w:ascii="Times New Roman" w:eastAsia="Times New Roman" w:hAnsi="Times New Roman" w:cs="Times New Roman"/>
          <w:sz w:val="28"/>
          <w:szCs w:val="28"/>
        </w:rPr>
        <w:t>длиннее-короче</w:t>
      </w:r>
      <w:proofErr w:type="spell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6. Умение узнавать и называть квадрат, круг, треугольник, прямоугольник, цилиндр.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7. Умение называть части суток, дни недели, месяцы в году, устанавливать их последовательность.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8. Умение определять направление движения от себя (направо, налево, вп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рёд, назад, вверх, вниз)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9. Умение показывать правую и левую руки, предметы, расположенные справа и слева от неживого объекта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2205B5" w:rsidRPr="002205B5" w:rsidRDefault="002205B5" w:rsidP="00454C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2205B5" w:rsidRPr="002205B5" w:rsidRDefault="002205B5" w:rsidP="00454C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2205B5" w:rsidRPr="002205B5" w:rsidRDefault="002205B5" w:rsidP="00454C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2205B5" w:rsidRPr="002205B5" w:rsidRDefault="002205B5" w:rsidP="00454C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9 – 14 баллов – низкий уровень</w:t>
      </w:r>
    </w:p>
    <w:p w:rsidR="002205B5" w:rsidRPr="002205B5" w:rsidRDefault="002205B5" w:rsidP="00454C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15 – 20 – средний уровень</w:t>
      </w:r>
    </w:p>
    <w:p w:rsidR="002205B5" w:rsidRPr="002205B5" w:rsidRDefault="002205B5" w:rsidP="00454C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21 – 27 – высокий уровень</w:t>
      </w:r>
    </w:p>
    <w:p w:rsidR="002205B5" w:rsidRPr="002205B5" w:rsidRDefault="002205B5" w:rsidP="002205B5">
      <w:pPr>
        <w:shd w:val="clear" w:color="auto" w:fill="FFFFFF"/>
        <w:spacing w:after="12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Средняя группа № 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______</w:t>
      </w:r>
    </w:p>
    <w:tbl>
      <w:tblPr>
        <w:tblW w:w="4846" w:type="pct"/>
        <w:shd w:val="clear" w:color="auto" w:fill="FAFAFA"/>
        <w:tblLook w:val="04A0"/>
      </w:tblPr>
      <w:tblGrid>
        <w:gridCol w:w="1042"/>
        <w:gridCol w:w="2248"/>
        <w:gridCol w:w="252"/>
        <w:gridCol w:w="234"/>
        <w:gridCol w:w="252"/>
        <w:gridCol w:w="234"/>
        <w:gridCol w:w="252"/>
        <w:gridCol w:w="234"/>
        <w:gridCol w:w="252"/>
        <w:gridCol w:w="234"/>
        <w:gridCol w:w="252"/>
        <w:gridCol w:w="234"/>
        <w:gridCol w:w="252"/>
        <w:gridCol w:w="234"/>
        <w:gridCol w:w="252"/>
        <w:gridCol w:w="234"/>
        <w:gridCol w:w="252"/>
        <w:gridCol w:w="234"/>
        <w:gridCol w:w="252"/>
        <w:gridCol w:w="234"/>
        <w:gridCol w:w="404"/>
        <w:gridCol w:w="1028"/>
      </w:tblGrid>
      <w:tr w:rsidR="002205B5" w:rsidRPr="002205B5" w:rsidTr="006C6B05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Ф.И. ребё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205B5" w:rsidRPr="002205B5" w:rsidTr="006C6B05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05B5" w:rsidRPr="002205B5" w:rsidRDefault="002205B5" w:rsidP="002205B5">
      <w:pPr>
        <w:shd w:val="clear" w:color="auto" w:fill="FFFFFF"/>
        <w:spacing w:line="336" w:lineRule="auto"/>
        <w:ind w:left="122" w:right="12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05B5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Диагностика знаний по математике в старшей группе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1. Счёт в пределах 10 в прямом и обратном порядке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2. Умение правильно пользоваться порядковыми и количественными чи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лительными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3. Сравнивать рядом стоящие числа в пределах 10, опираясь на наглядность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4. Умение называть предыдущие и последующие числа в пределах 10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5. Состав числа в пределах 5 на основе предметных действий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6. Умение соотносить цифру с количеством предметов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7. Располагать предметы в порядке увеличения и уменьшения по высоте, ширине, длине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8. Умение узнавать и называть круг, квадрат, треугольник, прямоугольник, овал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9. Умение составлять из частей целое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10. Умение выражать словами местонахождение предмета (вверху, внизу, справа, слева, посередине)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11. Умение называть части суток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12. Умение называть последовательно дни недели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13. Умение последовательно называть месяцы в году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14. Найти сходства и различия предметов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15. Умение классифицировать предметы по форме, цвету, размеру.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Оценка знаний:</w:t>
      </w:r>
    </w:p>
    <w:p w:rsidR="002205B5" w:rsidRPr="002205B5" w:rsidRDefault="002205B5" w:rsidP="00454C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2205B5" w:rsidRPr="002205B5" w:rsidRDefault="002205B5" w:rsidP="00454C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2205B5" w:rsidRPr="002205B5" w:rsidRDefault="002205B5" w:rsidP="00454C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результатов:</w:t>
      </w:r>
    </w:p>
    <w:p w:rsidR="002205B5" w:rsidRPr="002205B5" w:rsidRDefault="002205B5" w:rsidP="00454C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15 – 22 баллов – низкий уровень</w:t>
      </w:r>
    </w:p>
    <w:p w:rsidR="002205B5" w:rsidRPr="002205B5" w:rsidRDefault="002205B5" w:rsidP="00454C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23 – 35 – средний уровень</w:t>
      </w:r>
    </w:p>
    <w:p w:rsidR="002205B5" w:rsidRPr="002205B5" w:rsidRDefault="002205B5" w:rsidP="00454C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36 – 45 – высокий уровень</w:t>
      </w:r>
    </w:p>
    <w:p w:rsidR="002205B5" w:rsidRPr="002205B5" w:rsidRDefault="002205B5" w:rsidP="002205B5">
      <w:pPr>
        <w:shd w:val="clear" w:color="auto" w:fill="FFFFFF"/>
        <w:spacing w:after="12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 №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tbl>
      <w:tblPr>
        <w:tblW w:w="4920" w:type="pct"/>
        <w:shd w:val="clear" w:color="auto" w:fill="FAFAFA"/>
        <w:tblLook w:val="04A0"/>
      </w:tblPr>
      <w:tblGrid>
        <w:gridCol w:w="1117"/>
        <w:gridCol w:w="133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187"/>
        <w:gridCol w:w="174"/>
        <w:gridCol w:w="301"/>
        <w:gridCol w:w="1068"/>
      </w:tblGrid>
      <w:tr w:rsidR="002205B5" w:rsidRPr="002205B5" w:rsidTr="006C6B05">
        <w:tc>
          <w:tcPr>
            <w:tcW w:w="604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205B5" w:rsidRPr="002205B5" w:rsidTr="006C6B05">
        <w:tc>
          <w:tcPr>
            <w:tcW w:w="604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c>
          <w:tcPr>
            <w:tcW w:w="6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05B5" w:rsidRPr="002205B5" w:rsidTr="006C6B05">
        <w:tc>
          <w:tcPr>
            <w:tcW w:w="6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по математике в подготовительной к школе группе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1. Умение продолжать заданную закономерность, найти нарушение закон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мерности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2. Умение сравнивать числа в пределах 10 с помощью наглядного матери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ла и устанавливать, </w:t>
      </w:r>
      <w:proofErr w:type="gramStart"/>
      <w:r w:rsidRPr="002205B5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одно число больше или меньше другого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3. Умение использовать для записи сравнения знаки &gt;, &lt;, =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4. Умение выполнять сложение и вычитание чисел в пределах 10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5. Умение записывать сложение и вычитание с помощью знаков +, ─, =.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6. Умение использовать числовой отрезок для присчитывания и отсчитыв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ния одной или нескольких единиц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2205B5">
        <w:rPr>
          <w:rFonts w:ascii="Times New Roman" w:eastAsia="Times New Roman" w:hAnsi="Times New Roman" w:cs="Times New Roman"/>
          <w:sz w:val="28"/>
          <w:szCs w:val="28"/>
        </w:rPr>
        <w:t>Умение наряду с квадратом, кругом, треугольником, овалом узнавать и называть прямоугольник, многоугольник, шар, куб, цилиндр, конус</w:t>
      </w:r>
      <w:proofErr w:type="gramEnd"/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8. Умение по заданному образцу конструировать более сложные формы из </w:t>
      </w:r>
      <w:proofErr w:type="gramStart"/>
      <w:r w:rsidRPr="002205B5"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9. Умение практически измерять длину и объём различными мерками (шаг, локоть, стакан и т.д.)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10. Иметь представление об общепринятых единицах измерения величин: сантиметр, литр, килограмм 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11. Состав числа в пределах 10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12. Умение решать задачи на сложение, вычитание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13. Умение ориентироваться на листе бумаги в клеточку (графический ди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>тант).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2205B5" w:rsidRPr="002205B5" w:rsidRDefault="002205B5" w:rsidP="00454C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 балл – ребёнок не ответил</w:t>
      </w:r>
    </w:p>
    <w:p w:rsidR="002205B5" w:rsidRPr="002205B5" w:rsidRDefault="002205B5" w:rsidP="00454C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2205B5" w:rsidRPr="002205B5" w:rsidRDefault="002205B5" w:rsidP="00454C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2205B5" w:rsidRPr="002205B5" w:rsidRDefault="002205B5" w:rsidP="002205B5">
      <w:pPr>
        <w:shd w:val="clear" w:color="auto" w:fill="FFFFFF"/>
        <w:spacing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Подсчёт результатов</w:t>
      </w:r>
    </w:p>
    <w:p w:rsidR="002205B5" w:rsidRPr="002205B5" w:rsidRDefault="002205B5" w:rsidP="00454C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13 – 19 баллов – низкий уровень</w:t>
      </w:r>
    </w:p>
    <w:p w:rsidR="002205B5" w:rsidRPr="002205B5" w:rsidRDefault="002205B5" w:rsidP="00454C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20 – 29 – средний уровень</w:t>
      </w:r>
    </w:p>
    <w:p w:rsidR="002205B5" w:rsidRPr="002205B5" w:rsidRDefault="002205B5" w:rsidP="00454C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sz w:val="28"/>
          <w:szCs w:val="28"/>
        </w:rPr>
        <w:t>30 – 39 – высокий уровень</w:t>
      </w:r>
    </w:p>
    <w:p w:rsidR="002205B5" w:rsidRPr="002205B5" w:rsidRDefault="002205B5" w:rsidP="002205B5">
      <w:pPr>
        <w:shd w:val="clear" w:color="auto" w:fill="FFFFFF"/>
        <w:spacing w:after="12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5B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к школе группа №</w:t>
      </w:r>
      <w:r w:rsidRPr="002205B5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tbl>
      <w:tblPr>
        <w:tblW w:w="4993" w:type="pct"/>
        <w:shd w:val="clear" w:color="auto" w:fill="FAFAFA"/>
        <w:tblLook w:val="04A0"/>
      </w:tblPr>
      <w:tblGrid>
        <w:gridCol w:w="849"/>
        <w:gridCol w:w="1828"/>
        <w:gridCol w:w="206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205"/>
        <w:gridCol w:w="190"/>
        <w:gridCol w:w="328"/>
        <w:gridCol w:w="1231"/>
      </w:tblGrid>
      <w:tr w:rsidR="002205B5" w:rsidRPr="002205B5" w:rsidTr="006C6B05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Ф.И. р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бёнка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205B5" w:rsidRPr="002205B5" w:rsidTr="006C6B05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2205B5" w:rsidRPr="002205B5" w:rsidRDefault="002205B5" w:rsidP="002205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05B5" w:rsidRPr="002205B5" w:rsidTr="006C6B0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5B5" w:rsidRPr="002205B5" w:rsidRDefault="002205B5" w:rsidP="002205B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05B5" w:rsidRPr="002205B5" w:rsidRDefault="002205B5" w:rsidP="002205B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1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3"/>
      </w:tblGrid>
      <w:tr w:rsidR="002205B5" w:rsidRPr="002205B5" w:rsidTr="006C6B05">
        <w:trPr>
          <w:trHeight w:val="421"/>
        </w:trPr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3.5 Программно-методическое обеспечение  образовательного проце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205B5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</w:tr>
      <w:tr w:rsidR="002205B5" w:rsidRPr="002205B5" w:rsidTr="006C6B05">
        <w:trPr>
          <w:trHeight w:val="2160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2205B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5B5" w:rsidRPr="002205B5" w:rsidRDefault="002205B5" w:rsidP="00454CE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«STEM-ОБРАЗОВАНИЕ ДЕТЕЙ ДОШКОЛЬНОГО И МЛАДШЕГО ШКОЛЬНОГО ВОЗРАСТА» (парциальная  модульная программа развития интеллектуальных способностей в процессе познавательной деятельности и вовлечения в научно-техническое творчество) 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/ Т. В.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, В.А. Маркова, С.А.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 - Москва: Э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ТИ-КУДИЦ, 2017.</w:t>
            </w:r>
          </w:p>
        </w:tc>
      </w:tr>
      <w:tr w:rsidR="002205B5" w:rsidRPr="002205B5" w:rsidTr="006C6B05">
        <w:trPr>
          <w:trHeight w:val="97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.Образовательный модуль </w:t>
            </w:r>
            <w:r w:rsidRPr="002205B5">
              <w:rPr>
                <w:rFonts w:ascii="Cambria Math" w:hAnsi="Cambria Math" w:cs="Times New Roman"/>
                <w:sz w:val="28"/>
                <w:szCs w:val="28"/>
              </w:rPr>
              <w:t>≪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дошкольн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2205B5">
              <w:rPr>
                <w:rFonts w:ascii="Cambria Math" w:hAnsi="Cambria Math" w:cs="Times New Roman"/>
                <w:sz w:val="28"/>
                <w:szCs w:val="28"/>
              </w:rPr>
              <w:t>≫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05B5" w:rsidRPr="002205B5" w:rsidRDefault="002205B5" w:rsidP="002205B5">
            <w:pPr>
              <w:autoSpaceDE w:val="0"/>
              <w:autoSpaceDN w:val="0"/>
              <w:adjustRightInd w:val="0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Маркова В. А. - Москва, ЗАО </w:t>
            </w:r>
            <w:r w:rsidRPr="002205B5">
              <w:rPr>
                <w:rFonts w:ascii="Cambria Math" w:hAnsi="Cambria Math" w:cs="Times New Roman"/>
                <w:sz w:val="28"/>
                <w:szCs w:val="28"/>
              </w:rPr>
              <w:t>≪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ЭЛТИ-КУДИЦ</w:t>
            </w:r>
            <w:r w:rsidRPr="002205B5">
              <w:rPr>
                <w:rFonts w:ascii="Cambria Math" w:hAnsi="Cambria Math" w:cs="Times New Roman"/>
                <w:sz w:val="28"/>
                <w:szCs w:val="28"/>
              </w:rPr>
              <w:t>≫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</w:tc>
      </w:tr>
      <w:tr w:rsidR="002205B5" w:rsidRPr="002205B5" w:rsidTr="006C6B05">
        <w:trPr>
          <w:trHeight w:val="210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f4"/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205B5">
              <w:rPr>
                <w:color w:val="000000"/>
                <w:sz w:val="28"/>
                <w:szCs w:val="28"/>
              </w:rPr>
              <w:t>Колесникова Е.В. «Программа «Математические ступеньки» ТЦ Сфера, М.2008</w:t>
            </w:r>
          </w:p>
        </w:tc>
      </w:tr>
      <w:tr w:rsidR="002205B5" w:rsidRPr="002205B5" w:rsidTr="006C6B05">
        <w:trPr>
          <w:trHeight w:val="195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f4"/>
              <w:numPr>
                <w:ilvl w:val="0"/>
                <w:numId w:val="28"/>
              </w:numPr>
              <w:shd w:val="clear" w:color="auto" w:fill="FFFFFF"/>
              <w:tabs>
                <w:tab w:val="num" w:pos="786"/>
              </w:tabs>
              <w:ind w:left="78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color w:val="000000"/>
                <w:sz w:val="28"/>
                <w:szCs w:val="28"/>
              </w:rPr>
              <w:t>Петерсон</w:t>
            </w:r>
            <w:proofErr w:type="spellEnd"/>
            <w:r w:rsidRPr="002205B5">
              <w:rPr>
                <w:color w:val="000000"/>
                <w:sz w:val="28"/>
                <w:szCs w:val="28"/>
              </w:rPr>
              <w:t xml:space="preserve"> Л.Г., Холина Н.П. «Математика для дошкольников» М.,1993</w:t>
            </w:r>
          </w:p>
        </w:tc>
      </w:tr>
      <w:tr w:rsidR="002205B5" w:rsidRPr="002205B5" w:rsidTr="006C6B05">
        <w:trPr>
          <w:trHeight w:val="195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f4"/>
              <w:numPr>
                <w:ilvl w:val="0"/>
                <w:numId w:val="28"/>
              </w:numPr>
              <w:shd w:val="clear" w:color="auto" w:fill="FFFFFF"/>
              <w:tabs>
                <w:tab w:val="num" w:pos="786"/>
              </w:tabs>
              <w:ind w:left="78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205B5">
              <w:rPr>
                <w:color w:val="000000"/>
                <w:sz w:val="28"/>
                <w:szCs w:val="28"/>
              </w:rPr>
              <w:t>Петерсон</w:t>
            </w:r>
            <w:proofErr w:type="spellEnd"/>
            <w:r w:rsidRPr="002205B5">
              <w:rPr>
                <w:color w:val="000000"/>
                <w:sz w:val="28"/>
                <w:szCs w:val="28"/>
              </w:rPr>
              <w:t xml:space="preserve"> Л.Г., </w:t>
            </w:r>
            <w:proofErr w:type="spellStart"/>
            <w:r w:rsidRPr="002205B5">
              <w:rPr>
                <w:color w:val="000000"/>
                <w:sz w:val="28"/>
                <w:szCs w:val="28"/>
              </w:rPr>
              <w:t>Кочемасова</w:t>
            </w:r>
            <w:proofErr w:type="spellEnd"/>
            <w:r w:rsidRPr="002205B5">
              <w:rPr>
                <w:color w:val="000000"/>
                <w:sz w:val="28"/>
                <w:szCs w:val="28"/>
              </w:rPr>
              <w:t xml:space="preserve"> Е.Е. «</w:t>
            </w:r>
            <w:proofErr w:type="spellStart"/>
            <w:r w:rsidRPr="002205B5">
              <w:rPr>
                <w:color w:val="000000"/>
                <w:sz w:val="28"/>
                <w:szCs w:val="28"/>
              </w:rPr>
              <w:t>Игралочка</w:t>
            </w:r>
            <w:proofErr w:type="spellEnd"/>
            <w:r w:rsidRPr="002205B5">
              <w:rPr>
                <w:color w:val="000000"/>
                <w:sz w:val="28"/>
                <w:szCs w:val="28"/>
              </w:rPr>
              <w:t xml:space="preserve"> - ступенька к школе», </w:t>
            </w:r>
            <w:proofErr w:type="spellStart"/>
            <w:r w:rsidRPr="002205B5">
              <w:rPr>
                <w:color w:val="000000"/>
                <w:sz w:val="28"/>
                <w:szCs w:val="28"/>
              </w:rPr>
              <w:t>Ювента</w:t>
            </w:r>
            <w:proofErr w:type="spellEnd"/>
            <w:r w:rsidRPr="002205B5">
              <w:rPr>
                <w:color w:val="000000"/>
                <w:sz w:val="28"/>
                <w:szCs w:val="28"/>
              </w:rPr>
              <w:t>, М.,2011</w:t>
            </w:r>
          </w:p>
        </w:tc>
      </w:tr>
      <w:tr w:rsidR="002205B5" w:rsidRPr="002205B5" w:rsidTr="006C6B05">
        <w:trPr>
          <w:trHeight w:val="180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f4"/>
              <w:numPr>
                <w:ilvl w:val="0"/>
                <w:numId w:val="28"/>
              </w:numPr>
              <w:shd w:val="clear" w:color="auto" w:fill="FFFFFF"/>
              <w:tabs>
                <w:tab w:val="num" w:pos="786"/>
              </w:tabs>
              <w:ind w:left="786"/>
              <w:jc w:val="both"/>
              <w:rPr>
                <w:color w:val="000000"/>
                <w:sz w:val="28"/>
                <w:szCs w:val="28"/>
              </w:rPr>
            </w:pPr>
            <w:r w:rsidRPr="002205B5">
              <w:rPr>
                <w:color w:val="000000"/>
                <w:sz w:val="28"/>
                <w:szCs w:val="28"/>
              </w:rPr>
              <w:t>Колесникова Е.В. «Демонстрационный материал: Математика для детей 5-6 лет» ТЦ Сфера, М.,2007</w:t>
            </w:r>
          </w:p>
        </w:tc>
      </w:tr>
      <w:tr w:rsidR="002205B5" w:rsidRPr="002205B5" w:rsidTr="006C6B05">
        <w:trPr>
          <w:trHeight w:val="165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f4"/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205B5">
              <w:rPr>
                <w:color w:val="000000"/>
                <w:sz w:val="28"/>
                <w:szCs w:val="28"/>
              </w:rPr>
              <w:t xml:space="preserve">Михайлова З.А. «Игровые занимательные задачи», 2008 г. </w:t>
            </w:r>
          </w:p>
        </w:tc>
      </w:tr>
      <w:tr w:rsidR="002205B5" w:rsidRPr="002205B5" w:rsidTr="006C6B05">
        <w:trPr>
          <w:trHeight w:val="195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ред. Б. Б. </w:t>
            </w:r>
            <w:proofErr w:type="spell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Финкельнтейн</w:t>
            </w:r>
            <w:proofErr w:type="spell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С-Пб</w:t>
            </w:r>
            <w:proofErr w:type="spellEnd"/>
            <w:proofErr w:type="gramEnd"/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ООО «Корвет», 2001 г. «Давайте вместе п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играем».</w:t>
            </w:r>
          </w:p>
        </w:tc>
      </w:tr>
      <w:tr w:rsidR="002205B5" w:rsidRPr="002205B5" w:rsidTr="006C6B05">
        <w:trPr>
          <w:trHeight w:val="195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a"/>
              <w:numPr>
                <w:ilvl w:val="0"/>
                <w:numId w:val="2"/>
              </w:numPr>
              <w:shd w:val="clear" w:color="auto" w:fill="auto"/>
              <w:rPr>
                <w:szCs w:val="28"/>
              </w:rPr>
            </w:pPr>
            <w:proofErr w:type="spellStart"/>
            <w:r w:rsidRPr="002205B5">
              <w:rPr>
                <w:szCs w:val="28"/>
              </w:rPr>
              <w:t>Помораева</w:t>
            </w:r>
            <w:proofErr w:type="spellEnd"/>
            <w:r w:rsidRPr="002205B5">
              <w:rPr>
                <w:szCs w:val="28"/>
              </w:rPr>
              <w:t xml:space="preserve">  И.А., </w:t>
            </w:r>
            <w:proofErr w:type="spellStart"/>
            <w:r w:rsidRPr="002205B5">
              <w:rPr>
                <w:szCs w:val="28"/>
              </w:rPr>
              <w:t>Позина</w:t>
            </w:r>
            <w:proofErr w:type="spellEnd"/>
            <w:r w:rsidRPr="002205B5">
              <w:rPr>
                <w:szCs w:val="28"/>
              </w:rPr>
              <w:t xml:space="preserve">  В.А. Занятия по формированию элементарных математических пре</w:t>
            </w:r>
            <w:r w:rsidRPr="002205B5">
              <w:rPr>
                <w:szCs w:val="28"/>
              </w:rPr>
              <w:t>д</w:t>
            </w:r>
            <w:r w:rsidRPr="002205B5">
              <w:rPr>
                <w:szCs w:val="28"/>
              </w:rPr>
              <w:t>ставлений. Мозаика – Синтез, 2010.</w:t>
            </w:r>
          </w:p>
          <w:p w:rsidR="002205B5" w:rsidRPr="002205B5" w:rsidRDefault="002205B5" w:rsidP="0022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330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pStyle w:val="aa"/>
              <w:numPr>
                <w:ilvl w:val="0"/>
                <w:numId w:val="2"/>
              </w:numPr>
              <w:shd w:val="clear" w:color="auto" w:fill="auto"/>
              <w:rPr>
                <w:szCs w:val="28"/>
              </w:rPr>
            </w:pPr>
            <w:r w:rsidRPr="002205B5">
              <w:rPr>
                <w:szCs w:val="28"/>
              </w:rPr>
              <w:t>Шевелев К. В. Дошкольная математика в играх. М., 2005.</w:t>
            </w: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Панова Е.Н. Дидактические игры – занятия в ДОУ. – Воронеж, 2007</w:t>
            </w: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Л.Д «Как работать с палочками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? (игры 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для д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тей 5-7 лет)</w:t>
            </w:r>
          </w:p>
          <w:p w:rsidR="002205B5" w:rsidRPr="002205B5" w:rsidRDefault="002205B5" w:rsidP="002205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Никитин Б.П. «Ступеньки творчества, или развивающие игры». – М.: «Пр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свещение», 1990.</w:t>
            </w: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В.П., Тихонова Л.И. Развивающие игры и занятия с палочками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. Для работы с детьми 3 – 7 лет. – М.: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 – Синтез, 2009</w:t>
            </w: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5B5" w:rsidRPr="002205B5" w:rsidRDefault="002205B5" w:rsidP="00454C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5B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 Д. Как работать с палочками </w:t>
            </w:r>
            <w:proofErr w:type="spellStart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205B5">
              <w:rPr>
                <w:rFonts w:ascii="Times New Roman" w:hAnsi="Times New Roman" w:cs="Times New Roman"/>
                <w:sz w:val="28"/>
                <w:szCs w:val="28"/>
              </w:rPr>
              <w:t>. М, 2008</w:t>
            </w:r>
          </w:p>
        </w:tc>
      </w:tr>
      <w:tr w:rsidR="002205B5" w:rsidRPr="002205B5" w:rsidTr="006C6B05">
        <w:trPr>
          <w:trHeight w:val="401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B5" w:rsidRPr="002205B5" w:rsidRDefault="002205B5" w:rsidP="0022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CEC" w:rsidRPr="002205B5" w:rsidRDefault="00454CEC" w:rsidP="00220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CEC" w:rsidRPr="002205B5" w:rsidSect="002205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40A1ED8"/>
    <w:multiLevelType w:val="multilevel"/>
    <w:tmpl w:val="045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3664"/>
    <w:multiLevelType w:val="multilevel"/>
    <w:tmpl w:val="FB1CFF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CF53705"/>
    <w:multiLevelType w:val="multilevel"/>
    <w:tmpl w:val="083AFEF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8679F"/>
    <w:multiLevelType w:val="multilevel"/>
    <w:tmpl w:val="17B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7079"/>
    <w:multiLevelType w:val="hybridMultilevel"/>
    <w:tmpl w:val="270E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1842"/>
    <w:multiLevelType w:val="multilevel"/>
    <w:tmpl w:val="C4A45D7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07848"/>
    <w:multiLevelType w:val="multilevel"/>
    <w:tmpl w:val="806294C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86212"/>
    <w:multiLevelType w:val="multilevel"/>
    <w:tmpl w:val="367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E2EB6"/>
    <w:multiLevelType w:val="multilevel"/>
    <w:tmpl w:val="8922548A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B4781"/>
    <w:multiLevelType w:val="multilevel"/>
    <w:tmpl w:val="AB4E3A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C92131"/>
    <w:multiLevelType w:val="multilevel"/>
    <w:tmpl w:val="253E2ED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6F0417"/>
    <w:multiLevelType w:val="multilevel"/>
    <w:tmpl w:val="28BC05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B1CE1"/>
    <w:multiLevelType w:val="hybridMultilevel"/>
    <w:tmpl w:val="3DEAB76C"/>
    <w:lvl w:ilvl="0" w:tplc="7DCEAF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0875F0"/>
    <w:multiLevelType w:val="hybridMultilevel"/>
    <w:tmpl w:val="8FA6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44C21"/>
    <w:multiLevelType w:val="multilevel"/>
    <w:tmpl w:val="AB2AD7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95935"/>
    <w:multiLevelType w:val="multilevel"/>
    <w:tmpl w:val="068A500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158CE"/>
    <w:multiLevelType w:val="hybridMultilevel"/>
    <w:tmpl w:val="F2CE8B58"/>
    <w:lvl w:ilvl="0" w:tplc="7DCE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453C2"/>
    <w:multiLevelType w:val="hybridMultilevel"/>
    <w:tmpl w:val="3960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74623"/>
    <w:multiLevelType w:val="multilevel"/>
    <w:tmpl w:val="F2E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75993"/>
    <w:multiLevelType w:val="multilevel"/>
    <w:tmpl w:val="4CF4B5A8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11639"/>
    <w:multiLevelType w:val="multilevel"/>
    <w:tmpl w:val="5DA4D0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796E21"/>
    <w:multiLevelType w:val="multilevel"/>
    <w:tmpl w:val="5D423B7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0105B"/>
    <w:multiLevelType w:val="multilevel"/>
    <w:tmpl w:val="7092341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96969"/>
    <w:multiLevelType w:val="multilevel"/>
    <w:tmpl w:val="5C9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447ED"/>
    <w:multiLevelType w:val="multilevel"/>
    <w:tmpl w:val="36E6802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F012FE"/>
    <w:multiLevelType w:val="multilevel"/>
    <w:tmpl w:val="A654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B5168"/>
    <w:multiLevelType w:val="multilevel"/>
    <w:tmpl w:val="8746306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1F4F3A"/>
    <w:multiLevelType w:val="multilevel"/>
    <w:tmpl w:val="4AD8C21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5E3886"/>
    <w:multiLevelType w:val="multilevel"/>
    <w:tmpl w:val="381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C4FA8"/>
    <w:multiLevelType w:val="hybridMultilevel"/>
    <w:tmpl w:val="ACE6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325A7"/>
    <w:multiLevelType w:val="multilevel"/>
    <w:tmpl w:val="5A46859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9313F3"/>
    <w:multiLevelType w:val="multilevel"/>
    <w:tmpl w:val="1B7CB63E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902A4"/>
    <w:multiLevelType w:val="multilevel"/>
    <w:tmpl w:val="E1C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6"/>
  </w:num>
  <w:num w:numId="14">
    <w:abstractNumId w:val="9"/>
  </w:num>
  <w:num w:numId="15">
    <w:abstractNumId w:val="20"/>
  </w:num>
  <w:num w:numId="16">
    <w:abstractNumId w:val="5"/>
  </w:num>
  <w:num w:numId="17">
    <w:abstractNumId w:val="21"/>
  </w:num>
  <w:num w:numId="18">
    <w:abstractNumId w:val="2"/>
  </w:num>
  <w:num w:numId="19">
    <w:abstractNumId w:val="30"/>
  </w:num>
  <w:num w:numId="20">
    <w:abstractNumId w:val="27"/>
  </w:num>
  <w:num w:numId="21">
    <w:abstractNumId w:val="22"/>
  </w:num>
  <w:num w:numId="22">
    <w:abstractNumId w:val="14"/>
  </w:num>
  <w:num w:numId="23">
    <w:abstractNumId w:val="10"/>
  </w:num>
  <w:num w:numId="24">
    <w:abstractNumId w:val="11"/>
  </w:num>
  <w:num w:numId="25">
    <w:abstractNumId w:val="26"/>
  </w:num>
  <w:num w:numId="26">
    <w:abstractNumId w:val="8"/>
  </w:num>
  <w:num w:numId="27">
    <w:abstractNumId w:val="19"/>
  </w:num>
  <w:num w:numId="28">
    <w:abstractNumId w:val="31"/>
  </w:num>
  <w:num w:numId="29">
    <w:abstractNumId w:val="17"/>
  </w:num>
  <w:num w:numId="30">
    <w:abstractNumId w:val="13"/>
  </w:num>
  <w:num w:numId="31">
    <w:abstractNumId w:val="4"/>
  </w:num>
  <w:num w:numId="32">
    <w:abstractNumId w:val="12"/>
  </w:num>
  <w:num w:numId="33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205B5"/>
    <w:rsid w:val="002205B5"/>
    <w:rsid w:val="0045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5B5"/>
    <w:pPr>
      <w:keepNext/>
      <w:spacing w:after="0" w:line="240" w:lineRule="auto"/>
      <w:ind w:left="284" w:right="32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2205B5"/>
    <w:pPr>
      <w:keepNext/>
      <w:spacing w:after="0" w:line="240" w:lineRule="auto"/>
      <w:ind w:right="32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5B5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20">
    <w:name w:val="Заголовок 2 Знак"/>
    <w:basedOn w:val="a0"/>
    <w:link w:val="2"/>
    <w:rsid w:val="002205B5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3">
    <w:name w:val="header"/>
    <w:basedOn w:val="a"/>
    <w:link w:val="a4"/>
    <w:uiPriority w:val="99"/>
    <w:unhideWhenUsed/>
    <w:rsid w:val="002205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205B5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2205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205B5"/>
    <w:rPr>
      <w:rFonts w:ascii="Times New Roman" w:eastAsia="Calibri" w:hAnsi="Times New Roman" w:cs="Times New Roman"/>
      <w:sz w:val="28"/>
      <w:lang w:eastAsia="en-US"/>
    </w:rPr>
  </w:style>
  <w:style w:type="table" w:styleId="a7">
    <w:name w:val="Table Grid"/>
    <w:basedOn w:val="a1"/>
    <w:uiPriority w:val="59"/>
    <w:rsid w:val="0022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205B5"/>
    <w:pPr>
      <w:spacing w:after="0" w:line="240" w:lineRule="auto"/>
      <w:ind w:hanging="18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rsid w:val="002205B5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rsid w:val="002205B5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2">
    <w:name w:val="Основной текст 2 Знак"/>
    <w:basedOn w:val="a0"/>
    <w:link w:val="21"/>
    <w:rsid w:val="002205B5"/>
    <w:rPr>
      <w:rFonts w:ascii="Times New Roman" w:eastAsia="Calibri" w:hAnsi="Times New Roman" w:cs="Times New Roman"/>
      <w:sz w:val="28"/>
      <w:lang w:eastAsia="en-US"/>
    </w:rPr>
  </w:style>
  <w:style w:type="paragraph" w:customStyle="1" w:styleId="Normal">
    <w:name w:val="Normal"/>
    <w:rsid w:val="002205B5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2205B5"/>
    <w:pPr>
      <w:shd w:val="clear" w:color="auto" w:fill="FFFFFF"/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pacing w:val="-12"/>
      <w:sz w:val="28"/>
      <w:lang w:eastAsia="en-US"/>
    </w:rPr>
  </w:style>
  <w:style w:type="paragraph" w:styleId="ab">
    <w:name w:val="Body Text"/>
    <w:basedOn w:val="a"/>
    <w:link w:val="ac"/>
    <w:rsid w:val="002205B5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c">
    <w:name w:val="Основной текст Знак"/>
    <w:basedOn w:val="a0"/>
    <w:link w:val="ab"/>
    <w:rsid w:val="002205B5"/>
    <w:rPr>
      <w:rFonts w:ascii="Times New Roman" w:eastAsia="Times New Roman" w:hAnsi="Times New Roman" w:cs="Times New Roman"/>
      <w:sz w:val="28"/>
      <w:szCs w:val="24"/>
      <w:lang/>
    </w:rPr>
  </w:style>
  <w:style w:type="paragraph" w:styleId="ad">
    <w:name w:val="Subtitle"/>
    <w:basedOn w:val="a"/>
    <w:link w:val="ae"/>
    <w:qFormat/>
    <w:rsid w:val="002205B5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e">
    <w:name w:val="Подзаголовок Знак"/>
    <w:basedOn w:val="a0"/>
    <w:link w:val="ad"/>
    <w:rsid w:val="002205B5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f">
    <w:name w:val="Block Text"/>
    <w:basedOn w:val="a"/>
    <w:rsid w:val="002205B5"/>
    <w:pPr>
      <w:spacing w:after="0" w:line="240" w:lineRule="auto"/>
      <w:ind w:left="284" w:right="326"/>
    </w:pPr>
    <w:rPr>
      <w:rFonts w:ascii="Times New Roman" w:eastAsia="Times New Roman" w:hAnsi="Times New Roman" w:cs="Times New Roman"/>
      <w:sz w:val="32"/>
      <w:szCs w:val="20"/>
    </w:rPr>
  </w:style>
  <w:style w:type="paragraph" w:styleId="af0">
    <w:name w:val="Document Map"/>
    <w:basedOn w:val="a"/>
    <w:link w:val="af1"/>
    <w:semiHidden/>
    <w:rsid w:val="002205B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f1">
    <w:name w:val="Схема документа Знак"/>
    <w:basedOn w:val="a0"/>
    <w:link w:val="af0"/>
    <w:semiHidden/>
    <w:rsid w:val="002205B5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af2">
    <w:name w:val="Balloon Text"/>
    <w:basedOn w:val="a"/>
    <w:link w:val="af3"/>
    <w:semiHidden/>
    <w:rsid w:val="002205B5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semiHidden/>
    <w:rsid w:val="002205B5"/>
    <w:rPr>
      <w:rFonts w:ascii="Tahoma" w:eastAsia="Times New Roman" w:hAnsi="Tahoma" w:cs="Times New Roman"/>
      <w:sz w:val="16"/>
      <w:szCs w:val="16"/>
      <w:lang/>
    </w:rPr>
  </w:style>
  <w:style w:type="numbering" w:customStyle="1" w:styleId="11">
    <w:name w:val="Нет списка1"/>
    <w:next w:val="a2"/>
    <w:uiPriority w:val="99"/>
    <w:semiHidden/>
    <w:unhideWhenUsed/>
    <w:rsid w:val="002205B5"/>
  </w:style>
  <w:style w:type="table" w:customStyle="1" w:styleId="12">
    <w:name w:val="Сетка таблицы1"/>
    <w:basedOn w:val="a1"/>
    <w:next w:val="a7"/>
    <w:uiPriority w:val="59"/>
    <w:rsid w:val="002205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2205B5"/>
  </w:style>
  <w:style w:type="paragraph" w:customStyle="1" w:styleId="Default">
    <w:name w:val="Default"/>
    <w:rsid w:val="00220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aliases w:val="Обычный (Web)"/>
    <w:basedOn w:val="a"/>
    <w:link w:val="af5"/>
    <w:uiPriority w:val="1"/>
    <w:unhideWhenUsed/>
    <w:qFormat/>
    <w:rsid w:val="002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Обычный (веб) Знак"/>
    <w:aliases w:val="Обычный (Web) Знак"/>
    <w:link w:val="af4"/>
    <w:uiPriority w:val="1"/>
    <w:locked/>
    <w:rsid w:val="002205B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9">
    <w:name w:val="t9"/>
    <w:rsid w:val="002205B5"/>
  </w:style>
  <w:style w:type="paragraph" w:customStyle="1" w:styleId="Pa2">
    <w:name w:val="Pa2"/>
    <w:basedOn w:val="a"/>
    <w:next w:val="a"/>
    <w:uiPriority w:val="99"/>
    <w:rsid w:val="002205B5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</w:rPr>
  </w:style>
  <w:style w:type="paragraph" w:styleId="af6">
    <w:name w:val="No Spacing"/>
    <w:qFormat/>
    <w:rsid w:val="002205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Strong"/>
    <w:uiPriority w:val="22"/>
    <w:qFormat/>
    <w:rsid w:val="002205B5"/>
    <w:rPr>
      <w:b/>
      <w:bCs/>
    </w:rPr>
  </w:style>
  <w:style w:type="character" w:customStyle="1" w:styleId="extended-textshort">
    <w:name w:val="extended-text__short"/>
    <w:basedOn w:val="a0"/>
    <w:rsid w:val="002205B5"/>
  </w:style>
  <w:style w:type="character" w:customStyle="1" w:styleId="c21">
    <w:name w:val="c21"/>
    <w:basedOn w:val="a0"/>
    <w:rsid w:val="002205B5"/>
  </w:style>
  <w:style w:type="character" w:styleId="af8">
    <w:name w:val="Hyperlink"/>
    <w:uiPriority w:val="99"/>
    <w:semiHidden/>
    <w:unhideWhenUsed/>
    <w:rsid w:val="002205B5"/>
    <w:rPr>
      <w:color w:val="0000FF"/>
      <w:u w:val="single"/>
    </w:rPr>
  </w:style>
  <w:style w:type="character" w:customStyle="1" w:styleId="24">
    <w:name w:val="Основной текст (2)_"/>
    <w:link w:val="25"/>
    <w:rsid w:val="002205B5"/>
    <w:rPr>
      <w:rFonts w:ascii="Sylfaen" w:eastAsia="Sylfaen" w:hAnsi="Sylfaen" w:cs="Sylfae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205B5"/>
    <w:pPr>
      <w:widowControl w:val="0"/>
      <w:shd w:val="clear" w:color="auto" w:fill="FFFFFF"/>
      <w:spacing w:before="540" w:after="0" w:line="248" w:lineRule="exact"/>
      <w:ind w:firstLine="400"/>
      <w:jc w:val="both"/>
    </w:pPr>
    <w:rPr>
      <w:rFonts w:ascii="Sylfaen" w:eastAsia="Sylfaen" w:hAnsi="Sylfaen" w:cs="Sylfaen"/>
    </w:rPr>
  </w:style>
  <w:style w:type="character" w:customStyle="1" w:styleId="2Exact">
    <w:name w:val="Основной текст (2) Exact"/>
    <w:rsid w:val="002205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Exact">
    <w:name w:val="Основной текст (2) + Интервал 2 pt Exact"/>
    <w:rsid w:val="002205B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6Exact">
    <w:name w:val="Основной текст (6) Exact"/>
    <w:link w:val="6"/>
    <w:rsid w:val="002205B5"/>
    <w:rPr>
      <w:rFonts w:ascii="Tahoma" w:eastAsia="Tahoma" w:hAnsi="Tahoma" w:cs="Tahoma"/>
      <w:spacing w:val="-10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205B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3"/>
      <w:szCs w:val="13"/>
    </w:rPr>
  </w:style>
  <w:style w:type="character" w:customStyle="1" w:styleId="3Exact">
    <w:name w:val="Основной текст (3) Exact"/>
    <w:link w:val="3"/>
    <w:rsid w:val="002205B5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205B5"/>
    <w:pPr>
      <w:widowControl w:val="0"/>
      <w:shd w:val="clear" w:color="auto" w:fill="FFFFFF"/>
      <w:spacing w:after="0" w:line="248" w:lineRule="exact"/>
      <w:ind w:hanging="320"/>
      <w:jc w:val="both"/>
    </w:pPr>
    <w:rPr>
      <w:rFonts w:ascii="Bookman Old Style" w:eastAsia="Bookman Old Style" w:hAnsi="Bookman Old Style" w:cs="Bookman Old Style"/>
      <w:b/>
      <w:bCs/>
    </w:rPr>
  </w:style>
  <w:style w:type="character" w:customStyle="1" w:styleId="214pt50Exact">
    <w:name w:val="Основной текст (2) + 14 pt;Полужирный;Масштаб 50% Exact"/>
    <w:rsid w:val="002205B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Exact">
    <w:name w:val="Основной текст (5) Exact"/>
    <w:link w:val="5"/>
    <w:rsid w:val="002205B5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205B5"/>
    <w:pPr>
      <w:widowControl w:val="0"/>
      <w:shd w:val="clear" w:color="auto" w:fill="FFFFFF"/>
      <w:spacing w:after="0" w:line="0" w:lineRule="atLeast"/>
      <w:jc w:val="both"/>
    </w:pPr>
    <w:rPr>
      <w:rFonts w:ascii="Georgia" w:eastAsia="Georgia" w:hAnsi="Georgia" w:cs="Georgia"/>
      <w:sz w:val="15"/>
      <w:szCs w:val="15"/>
    </w:rPr>
  </w:style>
  <w:style w:type="character" w:customStyle="1" w:styleId="2TimesNewRoman105pt0ptExact">
    <w:name w:val="Основной текст (2) + Times New Roman;10;5 pt;Курсив;Интервал 0 pt Exact"/>
    <w:rsid w:val="002205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Exact0">
    <w:name w:val="Заголовок №3 Exact"/>
    <w:link w:val="30"/>
    <w:rsid w:val="002205B5"/>
    <w:rPr>
      <w:rFonts w:eastAsia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Exact0"/>
    <w:rsid w:val="002205B5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b/>
      <w:bCs/>
    </w:rPr>
  </w:style>
  <w:style w:type="paragraph" w:customStyle="1" w:styleId="breadcrumb">
    <w:name w:val="breadcrumb"/>
    <w:basedOn w:val="a"/>
    <w:rsid w:val="002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5B5"/>
  </w:style>
  <w:style w:type="character" w:customStyle="1" w:styleId="c5">
    <w:name w:val="c5"/>
    <w:basedOn w:val="a0"/>
    <w:rsid w:val="002205B5"/>
  </w:style>
  <w:style w:type="paragraph" w:customStyle="1" w:styleId="ConsPlusNormal">
    <w:name w:val="ConsPlusNormal"/>
    <w:rsid w:val="00220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Theme"/>
    <w:basedOn w:val="a1"/>
    <w:uiPriority w:val="99"/>
    <w:rsid w:val="002205B5"/>
    <w:pPr>
      <w:spacing w:after="160" w:line="259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2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19585</Words>
  <Characters>111637</Characters>
  <Application>Microsoft Office Word</Application>
  <DocSecurity>0</DocSecurity>
  <Lines>930</Lines>
  <Paragraphs>261</Paragraphs>
  <ScaleCrop>false</ScaleCrop>
  <Company/>
  <LinksUpToDate>false</LinksUpToDate>
  <CharactersWithSpaces>130961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Методист1</cp:lastModifiedBy>
  <cp:revision>2</cp:revision>
  <dcterms:created xsi:type="dcterms:W3CDTF">2019-07-12T07:54:00Z</dcterms:created>
  <dcterms:modified xsi:type="dcterms:W3CDTF">2019-07-12T07:55:00Z</dcterms:modified>
</cp:coreProperties>
</file>